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B8" w:rsidRDefault="00A53AB8" w:rsidP="00A53AB8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</w:pPr>
      <w:r w:rsidRPr="00A53AB8"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  <w:t xml:space="preserve">Виды предоставляемых услуг муниципальным казённым учреждением культуры «Культурно-досуговым объединением </w:t>
      </w:r>
      <w:proofErr w:type="spellStart"/>
      <w:r w:rsidRPr="00A53AB8"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  <w:t>с</w:t>
      </w:r>
      <w:proofErr w:type="gramStart"/>
      <w:r w:rsidRPr="00A53AB8"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  <w:t>.К</w:t>
      </w:r>
      <w:proofErr w:type="gramEnd"/>
      <w:r w:rsidRPr="00A53AB8"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  <w:t>унчурук</w:t>
      </w:r>
      <w:proofErr w:type="spellEnd"/>
    </w:p>
    <w:p w:rsidR="00A53AB8" w:rsidRPr="00A53AB8" w:rsidRDefault="00A53AB8" w:rsidP="00A53AB8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</w:pPr>
      <w:proofErr w:type="spellStart"/>
      <w:r w:rsidRPr="00A53AB8"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  <w:t>Болотнинского</w:t>
      </w:r>
      <w:proofErr w:type="spellEnd"/>
      <w:r w:rsidRPr="00A53AB8"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  <w:t xml:space="preserve"> района НСО.</w:t>
      </w:r>
    </w:p>
    <w:p w:rsidR="00A53AB8" w:rsidRPr="00A53AB8" w:rsidRDefault="00A53AB8" w:rsidP="00A53AB8">
      <w:pPr>
        <w:shd w:val="clear" w:color="auto" w:fill="FFFFFF"/>
        <w:outlineLvl w:val="0"/>
        <w:rPr>
          <w:rFonts w:ascii="Arial" w:eastAsia="Times New Roman" w:hAnsi="Arial" w:cs="Arial"/>
          <w:b/>
          <w:kern w:val="36"/>
          <w:sz w:val="33"/>
          <w:szCs w:val="33"/>
          <w:lang w:eastAsia="ru-RU"/>
        </w:rPr>
      </w:pPr>
    </w:p>
    <w:p w:rsidR="00A53AB8" w:rsidRPr="0075140A" w:rsidRDefault="00A53AB8" w:rsidP="00A53AB8">
      <w:pPr>
        <w:numPr>
          <w:ilvl w:val="0"/>
          <w:numId w:val="1"/>
        </w:numPr>
        <w:shd w:val="clear" w:color="auto" w:fill="FFFFFF"/>
        <w:ind w:left="30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53A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проведение различных по форме и тематике культурно-массовых мероприятий,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75140A" w:rsidRPr="00A53AB8" w:rsidRDefault="0075140A" w:rsidP="0075140A">
      <w:pPr>
        <w:shd w:val="clear" w:color="auto" w:fill="FFFFFF"/>
        <w:ind w:left="30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53AB8" w:rsidRDefault="00A53AB8" w:rsidP="00A53AB8">
      <w:pPr>
        <w:numPr>
          <w:ilvl w:val="0"/>
          <w:numId w:val="1"/>
        </w:numPr>
        <w:shd w:val="clear" w:color="auto" w:fill="FFFFFF"/>
        <w:ind w:left="30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53AB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организация и проведение танцевальных и других вечеров, встреч, гражданских и семейных праздников, обрядов, литературно-музыкальных гостиных, балов, дискотек, концертов, спектаклей и других культурно-досуговых мероприятий, в том числе с участием профессиональных коллективов, исполнителей, авторов на площадках Учреждения;</w:t>
      </w:r>
    </w:p>
    <w:p w:rsidR="0075140A" w:rsidRDefault="0075140A" w:rsidP="0075140A">
      <w:pPr>
        <w:pStyle w:val="aa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75140A" w:rsidRPr="00A53AB8" w:rsidRDefault="0075140A" w:rsidP="0075140A">
      <w:pPr>
        <w:shd w:val="clear" w:color="auto" w:fill="FFFFFF"/>
        <w:ind w:left="30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53AB8" w:rsidRDefault="00A53AB8" w:rsidP="00A53AB8">
      <w:pPr>
        <w:numPr>
          <w:ilvl w:val="0"/>
          <w:numId w:val="1"/>
        </w:numPr>
        <w:shd w:val="clear" w:color="auto" w:fill="FFFFFF"/>
        <w:ind w:left="30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53AB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создание и организация работы клубных формирований: коллективов художественной самодеятельности, кружков, студий, клубных объединений и т.д.;</w:t>
      </w:r>
    </w:p>
    <w:p w:rsidR="0075140A" w:rsidRPr="00A53AB8" w:rsidRDefault="0075140A" w:rsidP="0075140A">
      <w:pPr>
        <w:shd w:val="clear" w:color="auto" w:fill="FFFFFF"/>
        <w:ind w:left="30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bookmarkStart w:id="0" w:name="_GoBack"/>
      <w:bookmarkEnd w:id="0"/>
    </w:p>
    <w:p w:rsidR="00A53AB8" w:rsidRPr="00A53AB8" w:rsidRDefault="00A53AB8" w:rsidP="00A53AB8">
      <w:pPr>
        <w:numPr>
          <w:ilvl w:val="0"/>
          <w:numId w:val="1"/>
        </w:numPr>
        <w:shd w:val="clear" w:color="auto" w:fill="FFFFFF"/>
        <w:ind w:left="30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53AB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осуществление социокультурной деятельности.</w:t>
      </w:r>
    </w:p>
    <w:p w:rsidR="00590572" w:rsidRPr="00A53AB8" w:rsidRDefault="00590572">
      <w:pPr>
        <w:rPr>
          <w:sz w:val="36"/>
          <w:szCs w:val="36"/>
        </w:rPr>
      </w:pPr>
    </w:p>
    <w:sectPr w:rsidR="00590572" w:rsidRPr="00A53AB8" w:rsidSect="00B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772D"/>
    <w:multiLevelType w:val="multilevel"/>
    <w:tmpl w:val="73D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939"/>
    <w:rsid w:val="00290A32"/>
    <w:rsid w:val="00590572"/>
    <w:rsid w:val="0075140A"/>
    <w:rsid w:val="00771939"/>
    <w:rsid w:val="00A53AB8"/>
    <w:rsid w:val="00B1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A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0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A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A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A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A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0A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90A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0A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0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90A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90A32"/>
    <w:rPr>
      <w:b/>
      <w:bCs/>
    </w:rPr>
  </w:style>
  <w:style w:type="character" w:styleId="a8">
    <w:name w:val="Emphasis"/>
    <w:basedOn w:val="a0"/>
    <w:uiPriority w:val="20"/>
    <w:qFormat/>
    <w:rsid w:val="00290A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0A32"/>
    <w:rPr>
      <w:szCs w:val="32"/>
    </w:rPr>
  </w:style>
  <w:style w:type="paragraph" w:styleId="aa">
    <w:name w:val="List Paragraph"/>
    <w:basedOn w:val="a"/>
    <w:uiPriority w:val="34"/>
    <w:qFormat/>
    <w:rsid w:val="00290A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2"/>
    <w:rPr>
      <w:i/>
    </w:rPr>
  </w:style>
  <w:style w:type="character" w:customStyle="1" w:styleId="22">
    <w:name w:val="Цитата 2 Знак"/>
    <w:basedOn w:val="a0"/>
    <w:link w:val="21"/>
    <w:uiPriority w:val="29"/>
    <w:rsid w:val="00290A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0A3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0A3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90A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0A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0A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0A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0A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0A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A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0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A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A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A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A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0A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90A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0A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0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90A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90A32"/>
    <w:rPr>
      <w:b/>
      <w:bCs/>
    </w:rPr>
  </w:style>
  <w:style w:type="character" w:styleId="a8">
    <w:name w:val="Emphasis"/>
    <w:basedOn w:val="a0"/>
    <w:uiPriority w:val="20"/>
    <w:qFormat/>
    <w:rsid w:val="00290A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0A32"/>
    <w:rPr>
      <w:szCs w:val="32"/>
    </w:rPr>
  </w:style>
  <w:style w:type="paragraph" w:styleId="aa">
    <w:name w:val="List Paragraph"/>
    <w:basedOn w:val="a"/>
    <w:uiPriority w:val="34"/>
    <w:qFormat/>
    <w:rsid w:val="00290A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2"/>
    <w:rPr>
      <w:i/>
    </w:rPr>
  </w:style>
  <w:style w:type="character" w:customStyle="1" w:styleId="22">
    <w:name w:val="Цитата 2 Знак"/>
    <w:basedOn w:val="a0"/>
    <w:link w:val="21"/>
    <w:uiPriority w:val="29"/>
    <w:rsid w:val="00290A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0A3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0A3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90A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0A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0A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0A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0A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0A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2021-08-20T03:46:00Z</cp:lastPrinted>
  <dcterms:created xsi:type="dcterms:W3CDTF">2021-08-20T03:40:00Z</dcterms:created>
  <dcterms:modified xsi:type="dcterms:W3CDTF">2021-08-20T03:47:00Z</dcterms:modified>
</cp:coreProperties>
</file>