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5E" w:rsidRDefault="00F6525E" w:rsidP="006E14BE">
      <w:pPr>
        <w:spacing w:line="240" w:lineRule="auto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</w:t>
      </w:r>
      <w:r w:rsidR="006E14BE" w:rsidRPr="006E14BE">
        <w:rPr>
          <w:rFonts w:ascii="Times New Roman" w:hAnsi="Times New Roman" w:cs="Times New Roman"/>
          <w:sz w:val="96"/>
          <w:szCs w:val="96"/>
        </w:rPr>
        <w:t>26</w:t>
      </w:r>
      <w:r w:rsidR="006E14BE">
        <w:rPr>
          <w:rFonts w:ascii="Times New Roman" w:hAnsi="Times New Roman" w:cs="Times New Roman"/>
          <w:sz w:val="96"/>
          <w:szCs w:val="96"/>
        </w:rPr>
        <w:t xml:space="preserve">.08.2026 года </w:t>
      </w:r>
    </w:p>
    <w:p w:rsidR="006E14BE" w:rsidRPr="006E14BE" w:rsidRDefault="006E14BE" w:rsidP="006E14BE">
      <w:pPr>
        <w:spacing w:line="240" w:lineRule="auto"/>
        <w:rPr>
          <w:rFonts w:ascii="Times New Roman" w:hAnsi="Times New Roman" w:cs="Times New Roman"/>
          <w:sz w:val="72"/>
          <w:szCs w:val="72"/>
        </w:rPr>
      </w:pPr>
      <w:r w:rsidRPr="006E14BE">
        <w:rPr>
          <w:rFonts w:ascii="Times New Roman" w:hAnsi="Times New Roman" w:cs="Times New Roman"/>
          <w:sz w:val="72"/>
          <w:szCs w:val="72"/>
        </w:rPr>
        <w:t>в общественной приёмной Губернатора  области</w:t>
      </w:r>
      <w:r>
        <w:rPr>
          <w:rFonts w:ascii="Times New Roman" w:hAnsi="Times New Roman" w:cs="Times New Roman"/>
          <w:sz w:val="72"/>
          <w:szCs w:val="72"/>
        </w:rPr>
        <w:t xml:space="preserve"> с 11-00 до 12-00 часов проводится «прямая телефонная линия» по бесплатному телефону 8-800-101-84-73 по теме </w:t>
      </w:r>
      <w:bookmarkStart w:id="0" w:name="_GoBack"/>
      <w:bookmarkEnd w:id="0"/>
      <w:r>
        <w:rPr>
          <w:rFonts w:ascii="Times New Roman" w:hAnsi="Times New Roman" w:cs="Times New Roman"/>
          <w:sz w:val="72"/>
          <w:szCs w:val="72"/>
        </w:rPr>
        <w:t xml:space="preserve">«О контроле </w:t>
      </w:r>
      <w:proofErr w:type="gramStart"/>
      <w:r>
        <w:rPr>
          <w:rFonts w:ascii="Times New Roman" w:hAnsi="Times New Roman" w:cs="Times New Roman"/>
          <w:sz w:val="72"/>
          <w:szCs w:val="72"/>
        </w:rPr>
        <w:t>качества проведения капитального ремонта общего имущества собственников помещений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в многоквартирном доме»</w:t>
      </w:r>
      <w:r w:rsidR="001E6AF6">
        <w:rPr>
          <w:rFonts w:ascii="Times New Roman" w:hAnsi="Times New Roman" w:cs="Times New Roman"/>
          <w:sz w:val="72"/>
          <w:szCs w:val="72"/>
        </w:rPr>
        <w:t xml:space="preserve">. </w:t>
      </w:r>
      <w:r>
        <w:rPr>
          <w:rFonts w:ascii="Times New Roman" w:hAnsi="Times New Roman" w:cs="Times New Roman"/>
          <w:sz w:val="72"/>
          <w:szCs w:val="72"/>
        </w:rPr>
        <w:t>В «прямой телефонной линии» примут участие</w:t>
      </w:r>
      <w:r w:rsidR="001E6AF6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>специалисты государственной жилищной инспекции Новосибирской области.</w:t>
      </w:r>
    </w:p>
    <w:sectPr w:rsidR="006E14BE" w:rsidRPr="006E14BE" w:rsidSect="001E6A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F5"/>
    <w:rsid w:val="00135172"/>
    <w:rsid w:val="001E6AF6"/>
    <w:rsid w:val="006E14BE"/>
    <w:rsid w:val="00976AF5"/>
    <w:rsid w:val="00E26C70"/>
    <w:rsid w:val="00F6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cp:lastPrinted>2026-08-20T02:44:00Z</cp:lastPrinted>
  <dcterms:created xsi:type="dcterms:W3CDTF">2026-08-20T02:27:00Z</dcterms:created>
  <dcterms:modified xsi:type="dcterms:W3CDTF">2026-08-20T02:45:00Z</dcterms:modified>
</cp:coreProperties>
</file>