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2C" w:rsidRPr="00DE332C" w:rsidRDefault="00DE332C" w:rsidP="00DE332C">
      <w:pPr>
        <w:ind w:left="4140"/>
        <w:jc w:val="right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Главе Кунчурукского сельсовета </w:t>
      </w:r>
    </w:p>
    <w:p w:rsidR="00DE332C" w:rsidRPr="00DE332C" w:rsidRDefault="00DE332C" w:rsidP="00DE332C">
      <w:pPr>
        <w:ind w:left="4140"/>
        <w:jc w:val="right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DE332C" w:rsidRPr="00DE332C" w:rsidRDefault="00DE332C" w:rsidP="00DE332C">
      <w:pPr>
        <w:ind w:left="4140"/>
        <w:jc w:val="right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DE332C" w:rsidRPr="00DE332C" w:rsidRDefault="00DE332C" w:rsidP="00DE332C">
      <w:pPr>
        <w:ind w:left="4140"/>
        <w:jc w:val="right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DE332C" w:rsidRPr="00DE332C" w:rsidRDefault="00DE332C" w:rsidP="00DE33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DE332C" w:rsidRPr="00DE332C" w:rsidRDefault="00DE332C" w:rsidP="00DE33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о предоставлении земельного участка, на котором расположены здания,  сооружения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E332C">
        <w:rPr>
          <w:rFonts w:ascii="Times New Roman" w:hAnsi="Times New Roman"/>
          <w:sz w:val="28"/>
          <w:szCs w:val="28"/>
          <w:lang w:val="ru-RU"/>
        </w:rPr>
        <w:t>Прошу (сим) приватизировать земельный участок, находящийся в государственной собственности, площадью _______________ кв.м.,  кадастровый номер _______________________________, на котором расположен (</w:t>
      </w:r>
      <w:proofErr w:type="spellStart"/>
      <w:r w:rsidRPr="00DE332C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DE332C">
        <w:rPr>
          <w:rFonts w:ascii="Times New Roman" w:hAnsi="Times New Roman"/>
          <w:sz w:val="28"/>
          <w:szCs w:val="28"/>
          <w:lang w:val="ru-RU"/>
        </w:rPr>
        <w:t>) объект (</w:t>
      </w:r>
      <w:proofErr w:type="spellStart"/>
      <w:r w:rsidRPr="00DE332C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DE332C">
        <w:rPr>
          <w:rFonts w:ascii="Times New Roman" w:hAnsi="Times New Roman"/>
          <w:sz w:val="28"/>
          <w:szCs w:val="28"/>
          <w:lang w:val="ru-RU"/>
        </w:rPr>
        <w:t>) недвижимого имущества, принадлежащий заявителю на праве собственности (далее – земельный участок).</w:t>
      </w:r>
      <w:proofErr w:type="gramEnd"/>
    </w:p>
    <w:p w:rsidR="00DE332C" w:rsidRPr="00DE332C" w:rsidRDefault="00DE332C" w:rsidP="00DE332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332C">
        <w:rPr>
          <w:rFonts w:ascii="Times New Roman" w:hAnsi="Times New Roman"/>
          <w:b/>
          <w:sz w:val="28"/>
          <w:szCs w:val="28"/>
          <w:lang w:val="ru-RU"/>
        </w:rPr>
        <w:t>Сведения о земельном участке: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1.1Земельный участок имеет следующие адресные ориентиры:__________________________________________________________________________________________________________________________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1.2. Категория земельного участка и основное целевое назначение: 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1.3.Ограничения и обременения земельного участка:___________________________________________________________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1.4.Вид права, на котором используется земельный участок____________________________________________________________1.5.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Реквизиты документа, удостоверяющего право на котором заявитель использует земельный участок _____________________________________________________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                                (Название, номер, дата выдачи, выдавший орган)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1.6. На земельный участок отсутствуют ограничения </w:t>
      </w:r>
      <w:proofErr w:type="spellStart"/>
      <w:r w:rsidRPr="00DE332C">
        <w:rPr>
          <w:rFonts w:ascii="Times New Roman" w:hAnsi="Times New Roman"/>
          <w:sz w:val="28"/>
          <w:szCs w:val="28"/>
          <w:lang w:val="ru-RU"/>
        </w:rPr>
        <w:t>оборотоспособности</w:t>
      </w:r>
      <w:proofErr w:type="spellEnd"/>
      <w:r w:rsidRPr="00DE332C">
        <w:rPr>
          <w:rFonts w:ascii="Times New Roman" w:hAnsi="Times New Roman"/>
          <w:sz w:val="28"/>
          <w:szCs w:val="28"/>
          <w:lang w:val="ru-RU"/>
        </w:rPr>
        <w:t>, установленные статьей 27 Земельного кодекса Российской  Федерации и пунктом 8 статьи 28 Федерального закона «О приватизации государственного и муниципального  имущества»</w:t>
      </w:r>
    </w:p>
    <w:p w:rsidR="00DE332C" w:rsidRPr="00DE332C" w:rsidRDefault="00DE332C" w:rsidP="00DE332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332C">
        <w:rPr>
          <w:rFonts w:ascii="Times New Roman" w:hAnsi="Times New Roman"/>
          <w:b/>
          <w:sz w:val="28"/>
          <w:szCs w:val="28"/>
          <w:lang w:val="ru-RU"/>
        </w:rPr>
        <w:t>2. Сведения об объектах недвижимого имущества, расположенных на земельном участке:</w:t>
      </w:r>
    </w:p>
    <w:p w:rsidR="00DE332C" w:rsidRPr="00C96A7C" w:rsidRDefault="00DE332C" w:rsidP="00DE332C">
      <w:pPr>
        <w:jc w:val="both"/>
        <w:rPr>
          <w:rFonts w:ascii="Times New Roman" w:hAnsi="Times New Roman"/>
          <w:b/>
          <w:sz w:val="28"/>
          <w:szCs w:val="28"/>
        </w:rPr>
      </w:pPr>
      <w:r w:rsidRPr="00C96A7C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C96A7C">
        <w:rPr>
          <w:rFonts w:ascii="Times New Roman" w:hAnsi="Times New Roman"/>
          <w:sz w:val="28"/>
          <w:szCs w:val="28"/>
        </w:rPr>
        <w:t>Перечень</w:t>
      </w:r>
      <w:proofErr w:type="spellEnd"/>
      <w:r w:rsidRPr="00C96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A7C">
        <w:rPr>
          <w:rFonts w:ascii="Times New Roman" w:hAnsi="Times New Roman"/>
          <w:sz w:val="28"/>
          <w:szCs w:val="28"/>
        </w:rPr>
        <w:t>объектов</w:t>
      </w:r>
      <w:proofErr w:type="spellEnd"/>
      <w:r w:rsidRPr="00C96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A7C">
        <w:rPr>
          <w:rFonts w:ascii="Times New Roman" w:hAnsi="Times New Roman"/>
          <w:sz w:val="28"/>
          <w:szCs w:val="28"/>
        </w:rPr>
        <w:t>недвижимого</w:t>
      </w:r>
      <w:proofErr w:type="spellEnd"/>
      <w:r w:rsidRPr="00C96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A7C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C96A7C">
        <w:rPr>
          <w:rFonts w:ascii="Times New Roman" w:hAnsi="Times New Roman"/>
          <w:sz w:val="28"/>
          <w:szCs w:val="28"/>
        </w:rPr>
        <w:t>:</w:t>
      </w:r>
    </w:p>
    <w:p w:rsidR="00DE332C" w:rsidRPr="00C96A7C" w:rsidRDefault="00DE332C" w:rsidP="00DE332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997"/>
        <w:gridCol w:w="1781"/>
        <w:gridCol w:w="3081"/>
        <w:gridCol w:w="2112"/>
      </w:tblGrid>
      <w:tr w:rsidR="00DE332C" w:rsidRPr="00DE332C" w:rsidTr="00693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C3C89" w:rsidRDefault="00DE332C" w:rsidP="00DE332C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C3C89" w:rsidRDefault="00DE332C" w:rsidP="00DE332C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3C8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C3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3C89">
              <w:rPr>
                <w:rFonts w:ascii="Times New Roman" w:hAnsi="Times New Roman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C3C89" w:rsidRDefault="00DE332C" w:rsidP="00DE332C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3C89">
              <w:rPr>
                <w:rFonts w:ascii="Times New Roman" w:hAnsi="Times New Roman"/>
                <w:sz w:val="28"/>
                <w:szCs w:val="28"/>
              </w:rPr>
              <w:t>Собственник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C3C89" w:rsidRDefault="00DE332C" w:rsidP="00DE332C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3C8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C3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3C89">
              <w:rPr>
                <w:rFonts w:ascii="Times New Roman" w:hAnsi="Times New Roman"/>
                <w:sz w:val="28"/>
                <w:szCs w:val="28"/>
              </w:rPr>
              <w:t>правоустанавливающих</w:t>
            </w:r>
            <w:proofErr w:type="spellEnd"/>
            <w:r w:rsidRPr="00FC3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3C89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DE332C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332C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долей в праве собственности на объект недвижимости*</w:t>
            </w:r>
          </w:p>
        </w:tc>
      </w:tr>
      <w:tr w:rsidR="00DE332C" w:rsidRPr="00DE332C" w:rsidTr="00693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332C" w:rsidRPr="00DE332C" w:rsidTr="00693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332C" w:rsidRPr="00DE332C" w:rsidTr="00693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DE332C" w:rsidRDefault="00DE332C" w:rsidP="00693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lastRenderedPageBreak/>
        <w:t xml:space="preserve">   - заполняется при наличии нескольких собственников объекта (</w:t>
      </w:r>
      <w:proofErr w:type="spellStart"/>
      <w:r w:rsidRPr="00DE332C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DE332C">
        <w:rPr>
          <w:rFonts w:ascii="Times New Roman" w:hAnsi="Times New Roman"/>
          <w:sz w:val="28"/>
          <w:szCs w:val="28"/>
          <w:lang w:val="ru-RU"/>
        </w:rPr>
        <w:t>) недвижимости.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    На земельном участке отсутствуют объекты недвижимого имущества, находящиеся в собственности иных лиц.</w:t>
      </w:r>
    </w:p>
    <w:p w:rsidR="00DE332C" w:rsidRPr="00DE332C" w:rsidRDefault="00DE332C" w:rsidP="00DE332C">
      <w:pPr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  2.2. Основания отчуждения объекта (</w:t>
      </w:r>
      <w:proofErr w:type="spellStart"/>
      <w:r w:rsidRPr="00DE332C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DE332C">
        <w:rPr>
          <w:rFonts w:ascii="Times New Roman" w:hAnsi="Times New Roman"/>
          <w:sz w:val="28"/>
          <w:szCs w:val="28"/>
          <w:lang w:val="ru-RU"/>
        </w:rPr>
        <w:t>) недвижимого имущества из государственной собственности_____________________________2.3.Основание возникновения права собственности на объект недвижимого имущества у Заявителя __________________________________________________________________</w:t>
      </w: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332C" w:rsidRPr="00DE332C" w:rsidRDefault="00DE332C" w:rsidP="00DE33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33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E332C">
        <w:rPr>
          <w:rFonts w:ascii="Times New Roman" w:hAnsi="Times New Roman"/>
          <w:sz w:val="28"/>
          <w:szCs w:val="28"/>
          <w:lang w:val="ru-RU"/>
        </w:rPr>
        <w:t>Согласен</w:t>
      </w:r>
      <w:proofErr w:type="gramEnd"/>
      <w:r w:rsidRPr="00DE332C">
        <w:rPr>
          <w:rFonts w:ascii="Times New Roman" w:hAnsi="Times New Roman"/>
          <w:sz w:val="28"/>
          <w:szCs w:val="28"/>
          <w:lang w:val="ru-RU"/>
        </w:rPr>
        <w:t xml:space="preserve"> на обработку персональных данных /___________/</w:t>
      </w:r>
    </w:p>
    <w:p w:rsidR="00414BE9" w:rsidRPr="00DE332C" w:rsidRDefault="00414BE9">
      <w:pPr>
        <w:rPr>
          <w:lang w:val="ru-RU"/>
        </w:rPr>
      </w:pPr>
    </w:p>
    <w:sectPr w:rsidR="00414BE9" w:rsidRPr="00DE332C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2C"/>
    <w:rsid w:val="0034061D"/>
    <w:rsid w:val="003C6EA4"/>
    <w:rsid w:val="00414BE9"/>
    <w:rsid w:val="004619E0"/>
    <w:rsid w:val="005B6C54"/>
    <w:rsid w:val="00676F8F"/>
    <w:rsid w:val="008C339C"/>
    <w:rsid w:val="00941B46"/>
    <w:rsid w:val="00B54F88"/>
    <w:rsid w:val="00DE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C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 w:firstLine="0"/>
      <w:contextualSpacing/>
    </w:pPr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2020-03-13T06:43:00Z</dcterms:created>
  <dcterms:modified xsi:type="dcterms:W3CDTF">2020-03-13T06:44:00Z</dcterms:modified>
</cp:coreProperties>
</file>