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E7" w:rsidRPr="00151651" w:rsidRDefault="00D111E7" w:rsidP="00D11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5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111E7" w:rsidRPr="00151651" w:rsidRDefault="00844733" w:rsidP="00D11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51">
        <w:rPr>
          <w:rFonts w:ascii="Times New Roman" w:hAnsi="Times New Roman" w:cs="Times New Roman"/>
          <w:b/>
          <w:sz w:val="28"/>
          <w:szCs w:val="28"/>
        </w:rPr>
        <w:t>КУНЧУРУКСКОГО</w:t>
      </w:r>
      <w:r w:rsidR="00D111E7" w:rsidRPr="00151651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D111E7" w:rsidRPr="00151651" w:rsidRDefault="00D111E7" w:rsidP="00D11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51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D111E7" w:rsidRPr="00151651" w:rsidRDefault="00D111E7" w:rsidP="00D11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1E7" w:rsidRPr="00151651" w:rsidRDefault="00D111E7" w:rsidP="00D11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1E7" w:rsidRPr="00151651" w:rsidRDefault="00D111E7" w:rsidP="00D11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11E7" w:rsidRPr="00D111E7" w:rsidRDefault="00151651" w:rsidP="00D111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02.08.2021г № 40</w:t>
      </w:r>
    </w:p>
    <w:p w:rsidR="00D111E7" w:rsidRPr="00D111E7" w:rsidRDefault="00D111E7" w:rsidP="00D111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13E3" w:rsidRDefault="00D111E7" w:rsidP="00151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>О присвоении постоянного</w:t>
      </w:r>
    </w:p>
    <w:p w:rsidR="00D111E7" w:rsidRPr="00D111E7" w:rsidRDefault="00D111E7" w:rsidP="00151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(почтового) адреса </w:t>
      </w:r>
      <w:r w:rsidR="00F57E98">
        <w:rPr>
          <w:rFonts w:ascii="Times New Roman" w:hAnsi="Times New Roman" w:cs="Times New Roman"/>
          <w:sz w:val="28"/>
          <w:szCs w:val="28"/>
        </w:rPr>
        <w:t xml:space="preserve"> объекту недвижимости </w:t>
      </w:r>
    </w:p>
    <w:p w:rsidR="00D111E7" w:rsidRPr="00D111E7" w:rsidRDefault="00D111E7" w:rsidP="00151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151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151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28F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3.3 Федерального закона «О введении в действие земельного кодекса Российской федерации «от 25.10.2001 г № 137-ФЗ в связи с упорядочением адресного хозяйства и урегулированием градостроительной деятельности на территории </w:t>
      </w:r>
      <w:r w:rsidR="00151651">
        <w:rPr>
          <w:rFonts w:ascii="Times New Roman" w:hAnsi="Times New Roman" w:cs="Times New Roman"/>
          <w:sz w:val="28"/>
          <w:szCs w:val="28"/>
        </w:rPr>
        <w:t>Кунчурук</w:t>
      </w:r>
      <w:r w:rsidR="00F57E9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46728F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области,</w:t>
      </w:r>
    </w:p>
    <w:p w:rsidR="00D111E7" w:rsidRPr="00151651" w:rsidRDefault="00D111E7" w:rsidP="001516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65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6728F" w:rsidRPr="00151651">
        <w:rPr>
          <w:rFonts w:ascii="Times New Roman" w:hAnsi="Times New Roman" w:cs="Times New Roman"/>
          <w:b/>
          <w:sz w:val="28"/>
          <w:szCs w:val="28"/>
        </w:rPr>
        <w:t>ЕТ</w:t>
      </w:r>
      <w:r w:rsidRPr="00151651">
        <w:rPr>
          <w:rFonts w:ascii="Times New Roman" w:hAnsi="Times New Roman" w:cs="Times New Roman"/>
          <w:b/>
          <w:sz w:val="28"/>
          <w:szCs w:val="28"/>
        </w:rPr>
        <w:t>:</w:t>
      </w: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        1.Присвоить постоянный (почтовый) адрес   </w:t>
      </w:r>
      <w:r w:rsidR="00151651">
        <w:rPr>
          <w:rFonts w:ascii="Times New Roman" w:hAnsi="Times New Roman" w:cs="Times New Roman"/>
          <w:sz w:val="28"/>
          <w:szCs w:val="28"/>
        </w:rPr>
        <w:t>объекту недвижимости</w:t>
      </w:r>
      <w:r w:rsidR="00A213E3">
        <w:rPr>
          <w:rFonts w:ascii="Times New Roman" w:hAnsi="Times New Roman" w:cs="Times New Roman"/>
          <w:sz w:val="28"/>
          <w:szCs w:val="28"/>
        </w:rPr>
        <w:t>: жилому дому, расположенному на земельном участке с кадастровым номером 54:03:03</w:t>
      </w:r>
      <w:r w:rsidR="009969D1">
        <w:rPr>
          <w:rFonts w:ascii="Times New Roman" w:hAnsi="Times New Roman" w:cs="Times New Roman"/>
          <w:sz w:val="28"/>
          <w:szCs w:val="28"/>
        </w:rPr>
        <w:t>11</w:t>
      </w:r>
      <w:r w:rsidR="00F57E98">
        <w:rPr>
          <w:rFonts w:ascii="Times New Roman" w:hAnsi="Times New Roman" w:cs="Times New Roman"/>
          <w:sz w:val="28"/>
          <w:szCs w:val="28"/>
        </w:rPr>
        <w:t>01:</w:t>
      </w:r>
      <w:r w:rsidR="00AA09C2">
        <w:rPr>
          <w:rFonts w:ascii="Times New Roman" w:hAnsi="Times New Roman" w:cs="Times New Roman"/>
          <w:sz w:val="28"/>
          <w:szCs w:val="28"/>
        </w:rPr>
        <w:t>19</w:t>
      </w:r>
      <w:r w:rsidR="0046728F">
        <w:rPr>
          <w:rFonts w:ascii="Times New Roman" w:hAnsi="Times New Roman" w:cs="Times New Roman"/>
          <w:sz w:val="28"/>
          <w:szCs w:val="28"/>
        </w:rPr>
        <w:t>,</w:t>
      </w:r>
      <w:r w:rsidR="00A213E3">
        <w:rPr>
          <w:rFonts w:ascii="Times New Roman" w:hAnsi="Times New Roman" w:cs="Times New Roman"/>
          <w:sz w:val="28"/>
          <w:szCs w:val="28"/>
        </w:rPr>
        <w:t xml:space="preserve"> </w:t>
      </w:r>
      <w:r w:rsidR="00F57E98">
        <w:rPr>
          <w:rFonts w:ascii="Times New Roman" w:hAnsi="Times New Roman" w:cs="Times New Roman"/>
          <w:sz w:val="28"/>
          <w:szCs w:val="28"/>
        </w:rPr>
        <w:t>принадлежащего</w:t>
      </w:r>
      <w:r w:rsidR="00C06A57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AB462F">
        <w:rPr>
          <w:rFonts w:ascii="Times New Roman" w:hAnsi="Times New Roman" w:cs="Times New Roman"/>
          <w:sz w:val="28"/>
          <w:szCs w:val="28"/>
        </w:rPr>
        <w:t>с</w:t>
      </w:r>
      <w:r w:rsidR="00C06A57">
        <w:rPr>
          <w:rFonts w:ascii="Times New Roman" w:hAnsi="Times New Roman" w:cs="Times New Roman"/>
          <w:sz w:val="28"/>
          <w:szCs w:val="28"/>
        </w:rPr>
        <w:t>обственности</w:t>
      </w:r>
      <w:r w:rsidR="00F57E98">
        <w:rPr>
          <w:rFonts w:ascii="Times New Roman" w:hAnsi="Times New Roman" w:cs="Times New Roman"/>
          <w:sz w:val="28"/>
          <w:szCs w:val="28"/>
        </w:rPr>
        <w:t xml:space="preserve"> </w:t>
      </w:r>
      <w:r w:rsidR="00AB462F">
        <w:rPr>
          <w:rFonts w:ascii="Times New Roman" w:hAnsi="Times New Roman" w:cs="Times New Roman"/>
          <w:sz w:val="28"/>
          <w:szCs w:val="28"/>
        </w:rPr>
        <w:t xml:space="preserve"> </w:t>
      </w:r>
      <w:r w:rsidR="00151651">
        <w:rPr>
          <w:rFonts w:ascii="Times New Roman" w:hAnsi="Times New Roman" w:cs="Times New Roman"/>
          <w:sz w:val="28"/>
          <w:szCs w:val="28"/>
        </w:rPr>
        <w:t>Иванову Виталию Евгеньевичу</w:t>
      </w:r>
      <w:r w:rsidR="00F57E98">
        <w:rPr>
          <w:rFonts w:ascii="Times New Roman" w:hAnsi="Times New Roman" w:cs="Times New Roman"/>
          <w:sz w:val="28"/>
          <w:szCs w:val="28"/>
        </w:rPr>
        <w:t xml:space="preserve">, </w:t>
      </w:r>
      <w:r w:rsidR="00A213E3">
        <w:rPr>
          <w:rFonts w:ascii="Times New Roman" w:hAnsi="Times New Roman" w:cs="Times New Roman"/>
          <w:sz w:val="28"/>
          <w:szCs w:val="28"/>
        </w:rPr>
        <w:t xml:space="preserve"> и </w:t>
      </w:r>
      <w:r w:rsidR="0046728F">
        <w:rPr>
          <w:rFonts w:ascii="Times New Roman" w:hAnsi="Times New Roman" w:cs="Times New Roman"/>
          <w:sz w:val="28"/>
          <w:szCs w:val="28"/>
        </w:rPr>
        <w:t xml:space="preserve"> </w:t>
      </w:r>
      <w:r w:rsidRPr="00D111E7">
        <w:rPr>
          <w:rFonts w:ascii="Times New Roman" w:hAnsi="Times New Roman" w:cs="Times New Roman"/>
          <w:sz w:val="28"/>
          <w:szCs w:val="28"/>
        </w:rPr>
        <w:t xml:space="preserve">считать его следующим: Россия, Новосибирская область, Болотнинский район, </w:t>
      </w:r>
      <w:r w:rsidR="00F57E98">
        <w:rPr>
          <w:rFonts w:ascii="Times New Roman" w:hAnsi="Times New Roman" w:cs="Times New Roman"/>
          <w:sz w:val="28"/>
          <w:szCs w:val="28"/>
        </w:rPr>
        <w:t xml:space="preserve"> </w:t>
      </w:r>
      <w:r w:rsidR="009969D1">
        <w:rPr>
          <w:rFonts w:ascii="Times New Roman" w:hAnsi="Times New Roman" w:cs="Times New Roman"/>
          <w:sz w:val="28"/>
          <w:szCs w:val="28"/>
        </w:rPr>
        <w:t>деревня</w:t>
      </w:r>
      <w:r w:rsidR="00C06A57">
        <w:rPr>
          <w:rFonts w:ascii="Times New Roman" w:hAnsi="Times New Roman" w:cs="Times New Roman"/>
          <w:sz w:val="28"/>
          <w:szCs w:val="28"/>
        </w:rPr>
        <w:t xml:space="preserve"> </w:t>
      </w:r>
      <w:r w:rsidR="009969D1">
        <w:rPr>
          <w:rFonts w:ascii="Times New Roman" w:hAnsi="Times New Roman" w:cs="Times New Roman"/>
          <w:sz w:val="28"/>
          <w:szCs w:val="28"/>
        </w:rPr>
        <w:t xml:space="preserve"> Кустово</w:t>
      </w:r>
      <w:r w:rsidRPr="00D111E7">
        <w:rPr>
          <w:rFonts w:ascii="Times New Roman" w:hAnsi="Times New Roman" w:cs="Times New Roman"/>
          <w:sz w:val="28"/>
          <w:szCs w:val="28"/>
        </w:rPr>
        <w:t>,</w:t>
      </w:r>
      <w:r w:rsidR="00F57E98">
        <w:rPr>
          <w:rFonts w:ascii="Times New Roman" w:hAnsi="Times New Roman" w:cs="Times New Roman"/>
          <w:sz w:val="28"/>
          <w:szCs w:val="28"/>
        </w:rPr>
        <w:t xml:space="preserve">  ул. </w:t>
      </w:r>
      <w:r w:rsidR="00AA09C2">
        <w:rPr>
          <w:rFonts w:ascii="Times New Roman" w:hAnsi="Times New Roman" w:cs="Times New Roman"/>
          <w:sz w:val="28"/>
          <w:szCs w:val="28"/>
        </w:rPr>
        <w:t>Кустарная</w:t>
      </w:r>
      <w:r w:rsidR="0046728F">
        <w:rPr>
          <w:rFonts w:ascii="Times New Roman" w:hAnsi="Times New Roman" w:cs="Times New Roman"/>
          <w:sz w:val="28"/>
          <w:szCs w:val="28"/>
        </w:rPr>
        <w:t>,</w:t>
      </w:r>
      <w:r w:rsidRPr="00D111E7">
        <w:rPr>
          <w:rFonts w:ascii="Times New Roman" w:hAnsi="Times New Roman" w:cs="Times New Roman"/>
          <w:sz w:val="28"/>
          <w:szCs w:val="28"/>
        </w:rPr>
        <w:t xml:space="preserve"> </w:t>
      </w:r>
      <w:r w:rsidR="001E03BD">
        <w:rPr>
          <w:rFonts w:ascii="Times New Roman" w:hAnsi="Times New Roman" w:cs="Times New Roman"/>
          <w:sz w:val="28"/>
          <w:szCs w:val="28"/>
        </w:rPr>
        <w:t xml:space="preserve"> дом</w:t>
      </w:r>
      <w:r w:rsidRPr="00D111E7">
        <w:rPr>
          <w:rFonts w:ascii="Times New Roman" w:hAnsi="Times New Roman" w:cs="Times New Roman"/>
          <w:sz w:val="28"/>
          <w:szCs w:val="28"/>
        </w:rPr>
        <w:t xml:space="preserve">  </w:t>
      </w:r>
      <w:r w:rsidR="00AA09C2">
        <w:rPr>
          <w:rFonts w:ascii="Times New Roman" w:hAnsi="Times New Roman" w:cs="Times New Roman"/>
          <w:sz w:val="28"/>
          <w:szCs w:val="28"/>
        </w:rPr>
        <w:t>3</w:t>
      </w:r>
      <w:r w:rsidRPr="00D111E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       2.</w:t>
      </w:r>
      <w:r w:rsidR="00D7454D">
        <w:rPr>
          <w:rFonts w:ascii="Times New Roman" w:hAnsi="Times New Roman" w:cs="Times New Roman"/>
          <w:sz w:val="28"/>
          <w:szCs w:val="28"/>
        </w:rPr>
        <w:t xml:space="preserve"> </w:t>
      </w:r>
      <w:r w:rsidRPr="00D111E7">
        <w:rPr>
          <w:rFonts w:ascii="Times New Roman" w:hAnsi="Times New Roman" w:cs="Times New Roman"/>
          <w:sz w:val="28"/>
          <w:szCs w:val="28"/>
        </w:rPr>
        <w:t>Произвести регистрацию постоянного адреса объекта недвижимости в Адресном реестре.</w:t>
      </w: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151651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D111E7" w:rsidRPr="00D111E7">
        <w:rPr>
          <w:rFonts w:ascii="Times New Roman" w:hAnsi="Times New Roman" w:cs="Times New Roman"/>
          <w:sz w:val="28"/>
          <w:szCs w:val="28"/>
        </w:rPr>
        <w:t xml:space="preserve"> </w:t>
      </w:r>
      <w:r w:rsidR="009969D1">
        <w:rPr>
          <w:rFonts w:ascii="Times New Roman" w:hAnsi="Times New Roman" w:cs="Times New Roman"/>
          <w:sz w:val="28"/>
          <w:szCs w:val="28"/>
        </w:rPr>
        <w:t>Кунчурукского</w:t>
      </w:r>
      <w:r w:rsidR="00D111E7" w:rsidRPr="00D111E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1E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</w:t>
      </w:r>
      <w:r w:rsidR="00151651">
        <w:rPr>
          <w:rFonts w:ascii="Times New Roman" w:hAnsi="Times New Roman" w:cs="Times New Roman"/>
          <w:sz w:val="28"/>
          <w:szCs w:val="28"/>
        </w:rPr>
        <w:t xml:space="preserve">                                              Е.Н.Кокорина</w:t>
      </w: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P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Default="00D111E7" w:rsidP="0015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C4" w:rsidRDefault="008355C4"/>
    <w:sectPr w:rsidR="008355C4" w:rsidSect="00CE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1E7"/>
    <w:rsid w:val="00096D0C"/>
    <w:rsid w:val="00151651"/>
    <w:rsid w:val="001E03BD"/>
    <w:rsid w:val="002534BD"/>
    <w:rsid w:val="003D1980"/>
    <w:rsid w:val="0046728F"/>
    <w:rsid w:val="004E54A2"/>
    <w:rsid w:val="00771E58"/>
    <w:rsid w:val="007947B6"/>
    <w:rsid w:val="008355C4"/>
    <w:rsid w:val="00844733"/>
    <w:rsid w:val="009969D1"/>
    <w:rsid w:val="00A213E3"/>
    <w:rsid w:val="00AA09C2"/>
    <w:rsid w:val="00AB462F"/>
    <w:rsid w:val="00B049BD"/>
    <w:rsid w:val="00C06A57"/>
    <w:rsid w:val="00CE7127"/>
    <w:rsid w:val="00D111E7"/>
    <w:rsid w:val="00D7454D"/>
    <w:rsid w:val="00E87040"/>
    <w:rsid w:val="00F57E98"/>
    <w:rsid w:val="00FA5672"/>
    <w:rsid w:val="00FC4C96"/>
    <w:rsid w:val="00FD6F27"/>
    <w:rsid w:val="00FF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8</cp:revision>
  <cp:lastPrinted>2021-08-02T02:10:00Z</cp:lastPrinted>
  <dcterms:created xsi:type="dcterms:W3CDTF">2021-02-16T01:37:00Z</dcterms:created>
  <dcterms:modified xsi:type="dcterms:W3CDTF">2021-08-09T07:37:00Z</dcterms:modified>
</cp:coreProperties>
</file>