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76" w:rsidRDefault="00746576" w:rsidP="007465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084AEA" w:rsidRPr="00DF4149" w:rsidRDefault="00084AEA" w:rsidP="007465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КУНЧУРУКСКОГО СЕЛЬСОВЕТА</w:t>
      </w:r>
    </w:p>
    <w:p w:rsidR="00746576" w:rsidRPr="00DF4149" w:rsidRDefault="00746576" w:rsidP="007465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БОЛОТНИНСКОГО РАЙОНА НОВОСИБИРСКОЙ ОБЛАСТИ</w:t>
      </w:r>
    </w:p>
    <w:p w:rsidR="00746576" w:rsidRPr="00DF4149" w:rsidRDefault="00746576" w:rsidP="007465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46576" w:rsidRPr="00DF4149" w:rsidRDefault="00746576" w:rsidP="007465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084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46576" w:rsidRDefault="00084AEA" w:rsidP="007465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27.05.2022г.  № 46</w:t>
      </w:r>
    </w:p>
    <w:p w:rsidR="00746576" w:rsidRDefault="00746576" w:rsidP="0074657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576" w:rsidRDefault="00746576" w:rsidP="0074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плановых проверок антитеррористической защищенности </w:t>
      </w:r>
    </w:p>
    <w:p w:rsidR="00746576" w:rsidRDefault="00746576" w:rsidP="0074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576" w:rsidRDefault="00746576" w:rsidP="007465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AEA" w:rsidRDefault="00746576" w:rsidP="00746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</w:t>
      </w:r>
      <w:r w:rsidRPr="007465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46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РФ от 11.02.2017 N 176 </w:t>
      </w:r>
      <w:r w:rsidRPr="00746576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46576" w:rsidRDefault="00746576" w:rsidP="00746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A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746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84AEA" w:rsidRDefault="00084AEA" w:rsidP="00746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6576" w:rsidRDefault="0057566D" w:rsidP="00746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4657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плановые проверки антитеррористи</w:t>
      </w:r>
      <w:r w:rsidR="0032331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защищенности объектов</w:t>
      </w:r>
      <w:r w:rsidR="00746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746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№1.</w:t>
      </w:r>
    </w:p>
    <w:p w:rsidR="0057566D" w:rsidRDefault="0057566D" w:rsidP="00746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4657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комиссию по проведению плановых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ерок (далее – комиссия).</w:t>
      </w:r>
    </w:p>
    <w:p w:rsidR="0057566D" w:rsidRPr="0057566D" w:rsidRDefault="0057566D" w:rsidP="00746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6D">
        <w:rPr>
          <w:rFonts w:ascii="Times New Roman" w:eastAsia="Times New Roman" w:hAnsi="Times New Roman" w:cs="Times New Roman"/>
          <w:sz w:val="28"/>
          <w:szCs w:val="28"/>
          <w:lang w:eastAsia="ru-RU"/>
        </w:rPr>
        <w:t>3. Утвердить:</w:t>
      </w:r>
    </w:p>
    <w:p w:rsidR="0057566D" w:rsidRDefault="0057566D" w:rsidP="00746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согласно приложению №2;</w:t>
      </w:r>
    </w:p>
    <w:p w:rsidR="0057566D" w:rsidRDefault="0057566D" w:rsidP="007465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форму акта согласно приложению №3.</w:t>
      </w:r>
    </w:p>
    <w:p w:rsidR="0057566D" w:rsidRDefault="0057566D" w:rsidP="0057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Комиссии провести плановые проверки антитеррористической защищенности объектов в соответствии с </w:t>
      </w:r>
      <w:r w:rsidRPr="005756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РФ от 11.02.2017 N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746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566D" w:rsidRDefault="0057566D" w:rsidP="0057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 Контроль за исполнением настоящего постан</w:t>
      </w:r>
      <w:r w:rsidR="00084AE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овления возложить на</w:t>
      </w:r>
      <w:r w:rsidR="009E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1 разряда администрации Кунчурукского сельсовета </w:t>
      </w:r>
      <w:proofErr w:type="spellStart"/>
      <w:r w:rsidR="009E6FAE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Е.Н.Кокорину</w:t>
      </w:r>
      <w:bookmarkStart w:id="0" w:name="_GoBack"/>
      <w:bookmarkEnd w:id="0"/>
      <w:proofErr w:type="spellEnd"/>
    </w:p>
    <w:p w:rsidR="006E5879" w:rsidRDefault="006E5879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879" w:rsidRDefault="006E5879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879" w:rsidRDefault="006E5879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AEA" w:rsidRDefault="006E5879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575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4A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Кунчурукского сельсовета</w:t>
      </w:r>
    </w:p>
    <w:p w:rsidR="0057566D" w:rsidRDefault="0057566D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Болотнинского района </w:t>
      </w:r>
    </w:p>
    <w:p w:rsidR="0057566D" w:rsidRDefault="0057566D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  </w:t>
      </w:r>
      <w:r w:rsidR="00084A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084AEA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Е.Н.Кокорина</w:t>
      </w:r>
      <w:proofErr w:type="spellEnd"/>
    </w:p>
    <w:p w:rsidR="0032331C" w:rsidRDefault="0032331C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31C" w:rsidRDefault="0032331C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31C" w:rsidRDefault="0032331C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31C" w:rsidRDefault="0032331C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31C" w:rsidRDefault="0032331C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31C" w:rsidRDefault="0032331C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331C" w:rsidRDefault="0032331C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7B3" w:rsidRDefault="005337B3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7B3" w:rsidRDefault="005337B3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7B3" w:rsidRDefault="005337B3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7B3" w:rsidRDefault="005337B3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7B3" w:rsidRDefault="005337B3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7B3" w:rsidRDefault="005337B3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7B3" w:rsidRDefault="005337B3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7B3" w:rsidRPr="0057566D" w:rsidRDefault="005337B3" w:rsidP="0057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566D" w:rsidRPr="00746576" w:rsidRDefault="0057566D" w:rsidP="005756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20F80" w:rsidRPr="00820F80" w:rsidTr="00820F80">
        <w:tc>
          <w:tcPr>
            <w:tcW w:w="4955" w:type="dxa"/>
          </w:tcPr>
          <w:p w:rsidR="00820F80" w:rsidRPr="00820F80" w:rsidRDefault="00820F80" w:rsidP="00746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820F80" w:rsidRPr="00820F80" w:rsidRDefault="00820F80" w:rsidP="00820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F80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  <w:p w:rsidR="00820F80" w:rsidRDefault="00820F80" w:rsidP="00820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F80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Болотнинского района </w:t>
            </w:r>
          </w:p>
          <w:p w:rsidR="00820F80" w:rsidRDefault="00820F80" w:rsidP="00820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F8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820F80" w:rsidRPr="00820F80" w:rsidRDefault="009E6FAE" w:rsidP="00820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27.05.2022г. № 46</w:t>
            </w:r>
          </w:p>
        </w:tc>
      </w:tr>
    </w:tbl>
    <w:p w:rsidR="00820F80" w:rsidRDefault="00820F80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F80" w:rsidRDefault="00820F80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F80">
        <w:rPr>
          <w:rFonts w:ascii="Times New Roman" w:hAnsi="Times New Roman" w:cs="Times New Roman"/>
          <w:b/>
          <w:sz w:val="28"/>
          <w:szCs w:val="28"/>
        </w:rPr>
        <w:t>Объекты</w:t>
      </w:r>
      <w:r w:rsidR="0032331C">
        <w:rPr>
          <w:rFonts w:ascii="Times New Roman" w:hAnsi="Times New Roman" w:cs="Times New Roman"/>
          <w:b/>
          <w:sz w:val="28"/>
          <w:szCs w:val="28"/>
        </w:rPr>
        <w:t xml:space="preserve"> проверки </w:t>
      </w: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794832" w:rsidP="00820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20F80">
        <w:rPr>
          <w:rFonts w:ascii="Times New Roman" w:hAnsi="Times New Roman" w:cs="Times New Roman"/>
          <w:sz w:val="28"/>
          <w:szCs w:val="28"/>
        </w:rPr>
        <w:t>. Муниципальное казенное учрежде</w:t>
      </w:r>
      <w:r>
        <w:rPr>
          <w:rFonts w:ascii="Times New Roman" w:hAnsi="Times New Roman" w:cs="Times New Roman"/>
          <w:sz w:val="28"/>
          <w:szCs w:val="28"/>
        </w:rPr>
        <w:t>ние культуры «Культурно-Досуговое объединение</w:t>
      </w:r>
      <w:r w:rsidR="00820F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 Кунчурук Болотнинского района Новосибирской области.</w:t>
      </w: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AEA" w:rsidRDefault="00084AEA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AEA" w:rsidRDefault="00084AEA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832" w:rsidRDefault="00794832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832" w:rsidRDefault="00794832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832" w:rsidRDefault="00794832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4832" w:rsidRDefault="00794832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31C" w:rsidRDefault="0032331C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31C" w:rsidRDefault="0032331C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7E3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E3911" w:rsidRDefault="007E3911" w:rsidP="007E39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20F80" w:rsidRPr="00820F80" w:rsidTr="00823144">
        <w:tc>
          <w:tcPr>
            <w:tcW w:w="4955" w:type="dxa"/>
          </w:tcPr>
          <w:p w:rsidR="00820F80" w:rsidRPr="00820F80" w:rsidRDefault="00820F80" w:rsidP="00823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820F80" w:rsidRDefault="00820F80" w:rsidP="0082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F80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0F80" w:rsidRPr="00820F80" w:rsidRDefault="0060182B" w:rsidP="0082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820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0F80" w:rsidRDefault="00820F80" w:rsidP="0082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Pr="00820F8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Болотнинского района </w:t>
            </w:r>
          </w:p>
          <w:p w:rsidR="00820F80" w:rsidRDefault="00820F80" w:rsidP="0082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F8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820F80" w:rsidRPr="00820F80" w:rsidRDefault="009E6FAE" w:rsidP="0082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27.05.2022г. </w:t>
            </w:r>
            <w:r w:rsidR="00820F80">
              <w:rPr>
                <w:rFonts w:ascii="Times New Roman" w:hAnsi="Times New Roman" w:cs="Times New Roman"/>
                <w:sz w:val="28"/>
                <w:szCs w:val="28"/>
              </w:rPr>
              <w:t xml:space="preserve"> №_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820F8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820F80" w:rsidRDefault="00820F80" w:rsidP="00820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:rsidR="00820F80" w:rsidRDefault="00820F80" w:rsidP="00820F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20F80" w:rsidTr="004F25AE">
        <w:tc>
          <w:tcPr>
            <w:tcW w:w="4955" w:type="dxa"/>
          </w:tcPr>
          <w:p w:rsidR="00820F80" w:rsidRDefault="009E6FAE" w:rsidP="00820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Кокорина Е.Н.</w:t>
            </w:r>
            <w:r w:rsidR="00820F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56" w:type="dxa"/>
          </w:tcPr>
          <w:p w:rsidR="00820F80" w:rsidRDefault="009E6FAE" w:rsidP="00820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1 разряда администрации Кунчурукского сельсовета, председатель комиссии</w:t>
            </w:r>
          </w:p>
          <w:p w:rsidR="0060182B" w:rsidRDefault="0060182B" w:rsidP="00820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879" w:rsidTr="004F25AE">
        <w:tc>
          <w:tcPr>
            <w:tcW w:w="4955" w:type="dxa"/>
          </w:tcPr>
          <w:p w:rsidR="006E5879" w:rsidRDefault="006E5879" w:rsidP="00820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6E5879" w:rsidRDefault="006E5879" w:rsidP="00820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F80" w:rsidTr="004F25AE">
        <w:tc>
          <w:tcPr>
            <w:tcW w:w="4955" w:type="dxa"/>
          </w:tcPr>
          <w:p w:rsidR="00820F80" w:rsidRDefault="00820F80" w:rsidP="00820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820F80" w:rsidRDefault="00820F80" w:rsidP="00820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F80" w:rsidTr="004F25AE">
        <w:tc>
          <w:tcPr>
            <w:tcW w:w="4955" w:type="dxa"/>
          </w:tcPr>
          <w:p w:rsidR="00820F80" w:rsidRDefault="00820F80" w:rsidP="00820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820F80" w:rsidRDefault="009E6FAE" w:rsidP="00820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Г.Н.</w:t>
            </w:r>
            <w:r w:rsidR="00EE5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58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56" w:type="dxa"/>
          </w:tcPr>
          <w:p w:rsidR="0060182B" w:rsidRDefault="0060182B" w:rsidP="006E5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879" w:rsidRDefault="009E6FAE" w:rsidP="006E58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МКУК «КДО»</w:t>
            </w:r>
          </w:p>
          <w:p w:rsidR="006E5879" w:rsidRDefault="006E5879" w:rsidP="006E58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82B" w:rsidTr="004F25AE">
        <w:tc>
          <w:tcPr>
            <w:tcW w:w="4955" w:type="dxa"/>
          </w:tcPr>
          <w:p w:rsidR="0060182B" w:rsidRDefault="009E6FAE" w:rsidP="00820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Коновалова Ю.В.</w:t>
            </w:r>
            <w:r w:rsidR="00601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56" w:type="dxa"/>
          </w:tcPr>
          <w:p w:rsidR="0060182B" w:rsidRDefault="009E6FAE" w:rsidP="00820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2 разряда администрации Кунчурукского сельсовета</w:t>
            </w:r>
          </w:p>
        </w:tc>
      </w:tr>
    </w:tbl>
    <w:p w:rsidR="00820F80" w:rsidRDefault="00820F80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82B" w:rsidRDefault="0060182B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82B" w:rsidRDefault="0060182B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82B" w:rsidRDefault="0060182B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879" w:rsidRDefault="006E5879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5AE" w:rsidRDefault="004F25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5AE" w:rsidRDefault="004F25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FAE" w:rsidRDefault="009E6F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FAE" w:rsidRDefault="009E6F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FAE" w:rsidRDefault="009E6F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FAE" w:rsidRDefault="009E6F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FAE" w:rsidRDefault="009E6F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FAE" w:rsidRDefault="009E6F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FAE" w:rsidRDefault="009E6F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FAE" w:rsidRDefault="009E6F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5AE" w:rsidRDefault="004F25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5AE" w:rsidRDefault="004F25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5AE" w:rsidRDefault="004F25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5AE" w:rsidRDefault="004F25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5AE" w:rsidRDefault="004F25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5AE" w:rsidRDefault="004F25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5AE" w:rsidRDefault="004F25AE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EE2" w:rsidRDefault="00EE5EE2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60182B" w:rsidRPr="00820F80" w:rsidTr="00823144">
        <w:tc>
          <w:tcPr>
            <w:tcW w:w="4955" w:type="dxa"/>
          </w:tcPr>
          <w:p w:rsidR="0060182B" w:rsidRPr="00820F80" w:rsidRDefault="0060182B" w:rsidP="008231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:rsidR="005337B3" w:rsidRDefault="005337B3" w:rsidP="0082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82B" w:rsidRDefault="0060182B" w:rsidP="0082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F80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60182B" w:rsidRPr="00820F80" w:rsidRDefault="0060182B" w:rsidP="0082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60182B" w:rsidRDefault="0060182B" w:rsidP="0082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Pr="00820F8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Болотнинского района </w:t>
            </w:r>
          </w:p>
          <w:p w:rsidR="0060182B" w:rsidRDefault="0060182B" w:rsidP="0082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F8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60182B" w:rsidRPr="00820F80" w:rsidRDefault="009E6FAE" w:rsidP="0082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27.05.2022г. </w:t>
            </w:r>
            <w:r w:rsidR="0060182B">
              <w:rPr>
                <w:rFonts w:ascii="Times New Roman" w:hAnsi="Times New Roman" w:cs="Times New Roman"/>
                <w:sz w:val="28"/>
                <w:szCs w:val="28"/>
              </w:rPr>
              <w:t xml:space="preserve"> №_____</w:t>
            </w:r>
          </w:p>
        </w:tc>
      </w:tr>
    </w:tbl>
    <w:p w:rsidR="0060182B" w:rsidRDefault="0060182B" w:rsidP="00820F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182B" w:rsidRDefault="0060182B" w:rsidP="0060182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182B">
        <w:rPr>
          <w:rFonts w:ascii="Times New Roman" w:hAnsi="Times New Roman" w:cs="Times New Roman"/>
          <w:b/>
          <w:sz w:val="28"/>
          <w:szCs w:val="28"/>
        </w:rPr>
        <w:t xml:space="preserve">Форма акта </w:t>
      </w:r>
    </w:p>
    <w:p w:rsidR="0060182B" w:rsidRDefault="0060182B" w:rsidP="0060182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315BA" w:rsidRDefault="009315BA" w:rsidP="00931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 проверки антитеррористической защищенности</w:t>
      </w:r>
    </w:p>
    <w:p w:rsidR="009315BA" w:rsidRDefault="009315BA" w:rsidP="009315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</w:t>
      </w:r>
    </w:p>
    <w:p w:rsidR="009315BA" w:rsidRPr="009315BA" w:rsidRDefault="009315BA" w:rsidP="009315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15BA">
        <w:rPr>
          <w:rFonts w:ascii="Times New Roman" w:hAnsi="Times New Roman" w:cs="Times New Roman"/>
          <w:i/>
          <w:sz w:val="24"/>
          <w:szCs w:val="24"/>
        </w:rPr>
        <w:t>(наименование объекта)</w:t>
      </w:r>
    </w:p>
    <w:p w:rsidR="009315BA" w:rsidRDefault="009315BA" w:rsidP="009315B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9315BA" w:rsidRDefault="002552DC" w:rsidP="0093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 2021</w:t>
      </w:r>
      <w:r w:rsidR="009315BA">
        <w:rPr>
          <w:rFonts w:ascii="Times New Roman" w:hAnsi="Times New Roman" w:cs="Times New Roman"/>
          <w:sz w:val="28"/>
          <w:szCs w:val="28"/>
        </w:rPr>
        <w:t>г.</w:t>
      </w:r>
    </w:p>
    <w:p w:rsidR="009315BA" w:rsidRDefault="009315BA" w:rsidP="009315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5BA" w:rsidRDefault="009315BA" w:rsidP="0093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Комиссия, назначенная постановлением администрации Болотнинского района Новосибирской области от _________ №_____ «</w:t>
      </w:r>
      <w:r w:rsidRPr="009315BA">
        <w:rPr>
          <w:rFonts w:ascii="Times New Roman" w:hAnsi="Times New Roman" w:cs="Times New Roman"/>
          <w:sz w:val="28"/>
          <w:szCs w:val="28"/>
        </w:rPr>
        <w:t>О проведении плановых проверок ан</w:t>
      </w:r>
      <w:r>
        <w:rPr>
          <w:rFonts w:ascii="Times New Roman" w:hAnsi="Times New Roman" w:cs="Times New Roman"/>
          <w:sz w:val="28"/>
          <w:szCs w:val="28"/>
        </w:rPr>
        <w:t>титеррористической защищенности», в составе:</w:t>
      </w:r>
    </w:p>
    <w:p w:rsidR="009315BA" w:rsidRDefault="009315BA" w:rsidP="0093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315BA" w:rsidRDefault="009315BA" w:rsidP="0093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315BA" w:rsidRDefault="009315BA" w:rsidP="0093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315BA" w:rsidRDefault="009315BA" w:rsidP="0093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315BA" w:rsidRDefault="009315BA" w:rsidP="0093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315BA" w:rsidRDefault="009315BA" w:rsidP="009315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Осуществила проверку состояния антитеррористической защищенности </w:t>
      </w:r>
    </w:p>
    <w:p w:rsidR="009315BA" w:rsidRDefault="009315BA" w:rsidP="009315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9315BA" w:rsidRPr="0028463E" w:rsidRDefault="009315BA" w:rsidP="009315B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8463E">
        <w:rPr>
          <w:rFonts w:ascii="Times New Roman" w:hAnsi="Times New Roman" w:cs="Times New Roman"/>
          <w:i/>
          <w:sz w:val="20"/>
          <w:szCs w:val="20"/>
        </w:rPr>
        <w:t>(наименование объекта)</w:t>
      </w:r>
    </w:p>
    <w:p w:rsidR="009315BA" w:rsidRDefault="009315BA" w:rsidP="009315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проверки установлено: </w:t>
      </w:r>
    </w:p>
    <w:p w:rsidR="009315BA" w:rsidRDefault="009315BA" w:rsidP="009315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Наличие документов по противодействию терроризму:</w:t>
      </w:r>
    </w:p>
    <w:p w:rsidR="009315BA" w:rsidRDefault="009315BA" w:rsidP="00EB2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E5A">
        <w:rPr>
          <w:rFonts w:ascii="Times New Roman" w:hAnsi="Times New Roman" w:cs="Times New Roman"/>
          <w:sz w:val="28"/>
          <w:szCs w:val="28"/>
        </w:rPr>
        <w:t xml:space="preserve">- паспорт безопасности по постановлению </w:t>
      </w:r>
      <w:r w:rsidR="00EB2E5A" w:rsidRPr="00EB2E5A">
        <w:rPr>
          <w:rFonts w:ascii="Times New Roman" w:hAnsi="Times New Roman" w:cs="Times New Roman"/>
          <w:sz w:val="28"/>
          <w:szCs w:val="28"/>
        </w:rPr>
        <w:t>Правительства РФ от 11.02.2017 N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</w:r>
      <w:r w:rsidR="00EB2E5A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EB2E5A" w:rsidRPr="00EB2E5A" w:rsidRDefault="00EB2E5A" w:rsidP="00EB2E5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B2E5A">
        <w:rPr>
          <w:rFonts w:ascii="Times New Roman" w:hAnsi="Times New Roman" w:cs="Times New Roman"/>
          <w:i/>
          <w:sz w:val="20"/>
          <w:szCs w:val="20"/>
        </w:rPr>
        <w:t>(наличие/отсутствие)</w:t>
      </w:r>
    </w:p>
    <w:p w:rsidR="009315BA" w:rsidRDefault="00EB2E5A" w:rsidP="00EB2E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мероприятий по обеспечению антитеррористической защищенности объекта _______________________________________________________________</w:t>
      </w:r>
    </w:p>
    <w:p w:rsidR="00EB2E5A" w:rsidRDefault="00EB2E5A" w:rsidP="00EB2E5A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B2E5A">
        <w:rPr>
          <w:rFonts w:ascii="Times New Roman" w:hAnsi="Times New Roman" w:cs="Times New Roman"/>
          <w:i/>
          <w:sz w:val="20"/>
          <w:szCs w:val="20"/>
        </w:rPr>
        <w:t>(наличие/отсутствие)</w:t>
      </w:r>
    </w:p>
    <w:p w:rsidR="00EB2E5A" w:rsidRDefault="00EB2E5A" w:rsidP="009F3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о</w:t>
      </w:r>
      <w:r w:rsidR="009F3CD8">
        <w:rPr>
          <w:rFonts w:ascii="Times New Roman" w:hAnsi="Times New Roman" w:cs="Times New Roman"/>
          <w:sz w:val="28"/>
          <w:szCs w:val="28"/>
        </w:rPr>
        <w:t xml:space="preserve"> назначении ответственного лица </w:t>
      </w:r>
      <w:r w:rsidR="009F3CD8" w:rsidRPr="009F3CD8">
        <w:rPr>
          <w:rFonts w:ascii="Times New Roman" w:hAnsi="Times New Roman" w:cs="Times New Roman"/>
          <w:sz w:val="28"/>
          <w:szCs w:val="28"/>
        </w:rPr>
        <w:t>за проведение мероприятий по обеспечению антитеррористической защищенности объектов (территорий) и организацию взаимодействия с территориальными органами безопасности,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</w:t>
      </w:r>
      <w:r w:rsidR="009F3CD8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B2E5A" w:rsidRDefault="00EB2E5A" w:rsidP="00EB2E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B2E5A" w:rsidRPr="0028463E" w:rsidRDefault="00EB2E5A" w:rsidP="00EB2E5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8463E">
        <w:rPr>
          <w:rFonts w:ascii="Times New Roman" w:hAnsi="Times New Roman" w:cs="Times New Roman"/>
          <w:i/>
          <w:sz w:val="20"/>
          <w:szCs w:val="20"/>
        </w:rPr>
        <w:t>(наличие/отсутствие, дата, номер приказа)</w:t>
      </w:r>
    </w:p>
    <w:p w:rsidR="00DE0216" w:rsidRPr="00DE0216" w:rsidRDefault="00EB2E5A" w:rsidP="009F3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E0216">
        <w:rPr>
          <w:rFonts w:ascii="Times New Roman" w:hAnsi="Times New Roman" w:cs="Times New Roman"/>
          <w:sz w:val="28"/>
          <w:szCs w:val="28"/>
        </w:rPr>
        <w:t xml:space="preserve">наглядные пособия </w:t>
      </w:r>
      <w:r w:rsidR="00DE0216" w:rsidRPr="00DE0216">
        <w:rPr>
          <w:rFonts w:ascii="Times New Roman" w:hAnsi="Times New Roman" w:cs="Times New Roman"/>
          <w:sz w:val="28"/>
          <w:szCs w:val="28"/>
        </w:rPr>
        <w:t>с информацией о порядке действия работников и посетителей при обнаружении подозрительных лиц или предметов на объектах (территориях), а также при поступлении информации об угрозе совершения или о совершении террористических актов на объектах (территориях)</w:t>
      </w:r>
      <w:r w:rsidR="00DE0216">
        <w:rPr>
          <w:rFonts w:ascii="Times New Roman" w:hAnsi="Times New Roman" w:cs="Times New Roman"/>
          <w:sz w:val="28"/>
          <w:szCs w:val="28"/>
        </w:rPr>
        <w:t>________________</w:t>
      </w:r>
    </w:p>
    <w:p w:rsidR="00EB2E5A" w:rsidRDefault="00EB2E5A" w:rsidP="00DE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DE0216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B2E5A" w:rsidRPr="0028463E" w:rsidRDefault="00EB2E5A" w:rsidP="00DE0216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8463E">
        <w:rPr>
          <w:rFonts w:ascii="Times New Roman" w:hAnsi="Times New Roman" w:cs="Times New Roman"/>
          <w:i/>
          <w:sz w:val="20"/>
          <w:szCs w:val="20"/>
        </w:rPr>
        <w:t>(наличие/отсутствие)</w:t>
      </w:r>
    </w:p>
    <w:p w:rsidR="00DE0216" w:rsidRDefault="00DE0216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порядок</w:t>
      </w:r>
      <w:r w:rsidRPr="00DE0216">
        <w:rPr>
          <w:rFonts w:ascii="Times New Roman" w:hAnsi="Times New Roman" w:cs="Times New Roman"/>
          <w:sz w:val="28"/>
          <w:szCs w:val="24"/>
        </w:rPr>
        <w:t xml:space="preserve"> работы со служ</w:t>
      </w:r>
      <w:r>
        <w:rPr>
          <w:rFonts w:ascii="Times New Roman" w:hAnsi="Times New Roman" w:cs="Times New Roman"/>
          <w:sz w:val="28"/>
          <w:szCs w:val="24"/>
        </w:rPr>
        <w:t xml:space="preserve">ебной информацией ограниченного </w:t>
      </w:r>
      <w:r w:rsidRPr="00DE0216">
        <w:rPr>
          <w:rFonts w:ascii="Times New Roman" w:hAnsi="Times New Roman" w:cs="Times New Roman"/>
          <w:sz w:val="28"/>
          <w:szCs w:val="24"/>
        </w:rPr>
        <w:t>распространения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</w:t>
      </w:r>
    </w:p>
    <w:p w:rsidR="005F1B3E" w:rsidRPr="0028463E" w:rsidRDefault="00DE0216" w:rsidP="005F1B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8463E">
        <w:rPr>
          <w:rFonts w:ascii="Times New Roman" w:hAnsi="Times New Roman" w:cs="Times New Roman"/>
          <w:i/>
          <w:sz w:val="20"/>
          <w:szCs w:val="20"/>
        </w:rPr>
        <w:t>(наличие/отсутствие)</w:t>
      </w:r>
    </w:p>
    <w:p w:rsidR="00EB2E5A" w:rsidRPr="00EB2E5A" w:rsidRDefault="00DE0216" w:rsidP="00EB2E5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="00EB2E5A">
        <w:rPr>
          <w:rFonts w:ascii="Times New Roman" w:hAnsi="Times New Roman" w:cs="Times New Roman"/>
          <w:sz w:val="28"/>
          <w:szCs w:val="24"/>
        </w:rPr>
        <w:t>и</w:t>
      </w:r>
      <w:r w:rsidR="00EB2E5A" w:rsidRPr="00EB2E5A">
        <w:rPr>
          <w:rFonts w:ascii="Times New Roman" w:hAnsi="Times New Roman" w:cs="Times New Roman"/>
          <w:sz w:val="28"/>
          <w:szCs w:val="24"/>
        </w:rPr>
        <w:t>ные документы: _______________________</w:t>
      </w:r>
      <w:r w:rsidR="00EB2E5A">
        <w:rPr>
          <w:rFonts w:ascii="Times New Roman" w:hAnsi="Times New Roman" w:cs="Times New Roman"/>
          <w:sz w:val="28"/>
          <w:szCs w:val="24"/>
        </w:rPr>
        <w:t>______________________</w:t>
      </w:r>
      <w:r w:rsidR="005F1B3E">
        <w:rPr>
          <w:rFonts w:ascii="Times New Roman" w:hAnsi="Times New Roman" w:cs="Times New Roman"/>
          <w:sz w:val="28"/>
          <w:szCs w:val="24"/>
        </w:rPr>
        <w:t>____</w:t>
      </w:r>
    </w:p>
    <w:p w:rsidR="00EB2E5A" w:rsidRPr="00DE0216" w:rsidRDefault="00EB2E5A" w:rsidP="00EB2E5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EB2E5A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_____________________________________________________________________</w:t>
      </w:r>
    </w:p>
    <w:p w:rsidR="00EB2E5A" w:rsidRDefault="00DE0216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 хранения сведений ограниченного доступа (</w:t>
      </w:r>
      <w:r w:rsidR="00EB2E5A" w:rsidRPr="00DE0216">
        <w:rPr>
          <w:rFonts w:ascii="Times New Roman" w:hAnsi="Times New Roman" w:cs="Times New Roman"/>
          <w:sz w:val="28"/>
          <w:szCs w:val="28"/>
        </w:rPr>
        <w:t>паспортов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E0216">
        <w:rPr>
          <w:rFonts w:ascii="Times New Roman" w:hAnsi="Times New Roman" w:cs="Times New Roman"/>
          <w:sz w:val="28"/>
          <w:szCs w:val="28"/>
        </w:rPr>
        <w:t xml:space="preserve">планов мероприятий по </w:t>
      </w:r>
      <w:r w:rsidR="003C3BED" w:rsidRPr="00DE0216">
        <w:rPr>
          <w:rFonts w:ascii="Times New Roman" w:hAnsi="Times New Roman" w:cs="Times New Roman"/>
          <w:sz w:val="28"/>
          <w:szCs w:val="28"/>
        </w:rPr>
        <w:t>АТЗ</w:t>
      </w:r>
      <w:r w:rsidR="003C3BED">
        <w:rPr>
          <w:rFonts w:ascii="Times New Roman" w:hAnsi="Times New Roman" w:cs="Times New Roman"/>
          <w:sz w:val="28"/>
          <w:szCs w:val="28"/>
        </w:rPr>
        <w:t>) 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E0216" w:rsidRDefault="00DE0216" w:rsidP="00DE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E0216" w:rsidRDefault="00DE0216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Наличие пожарной сигнализации ___________________________________</w:t>
      </w:r>
    </w:p>
    <w:p w:rsidR="00DE0216" w:rsidRDefault="00DE0216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Наличие тревожной кнопки ________________________________________</w:t>
      </w:r>
    </w:p>
    <w:p w:rsidR="00DE0216" w:rsidRDefault="003C3BED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Наличие видеонаблюдения</w:t>
      </w:r>
      <w:r w:rsidR="00DE0216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DE0216" w:rsidRDefault="00DE0216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Наличие охраны_________________________________________________</w:t>
      </w:r>
    </w:p>
    <w:p w:rsidR="00DE0216" w:rsidRDefault="0092362A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Оборудование системами экстренного оповещения работников и посетителей о потенциальной угрозе возникновения или о возникновении ЧС________________________________________</w:t>
      </w:r>
      <w:r w:rsidR="00DE0216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2362A" w:rsidRDefault="0092362A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Пропускной режим_______________________________________________</w:t>
      </w:r>
    </w:p>
    <w:p w:rsidR="0092362A" w:rsidRPr="00985422" w:rsidRDefault="0092362A" w:rsidP="009854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</w:t>
      </w:r>
      <w:r w:rsidRPr="0092362A">
        <w:rPr>
          <w:rFonts w:ascii="Times New Roman" w:hAnsi="Times New Roman" w:cs="Times New Roman"/>
          <w:i/>
          <w:sz w:val="20"/>
          <w:szCs w:val="20"/>
        </w:rPr>
        <w:t xml:space="preserve">организован/ не организован </w:t>
      </w:r>
    </w:p>
    <w:p w:rsidR="00DE0216" w:rsidRDefault="0092362A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E0216">
        <w:rPr>
          <w:rFonts w:ascii="Times New Roman" w:hAnsi="Times New Roman" w:cs="Times New Roman"/>
          <w:sz w:val="28"/>
          <w:szCs w:val="28"/>
        </w:rPr>
        <w:t>. Наличие планов эвакуации ________________________________________</w:t>
      </w:r>
    </w:p>
    <w:p w:rsidR="00DE0216" w:rsidRDefault="00985422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DE0216">
        <w:rPr>
          <w:rFonts w:ascii="Times New Roman" w:hAnsi="Times New Roman" w:cs="Times New Roman"/>
          <w:sz w:val="28"/>
          <w:szCs w:val="28"/>
        </w:rPr>
        <w:t>. О</w:t>
      </w:r>
      <w:r w:rsidR="00DE0216" w:rsidRPr="00DE0216">
        <w:rPr>
          <w:rFonts w:ascii="Times New Roman" w:hAnsi="Times New Roman" w:cs="Times New Roman"/>
          <w:sz w:val="28"/>
          <w:szCs w:val="28"/>
        </w:rPr>
        <w:t>борудование потенциально опасных участков и критических элементов объекта (территории) системой охранного телевидения, обеспечивающей при необходимости передачу визуальной информации о состоянии периметра и территории</w:t>
      </w:r>
      <w:r w:rsidR="003C3BED">
        <w:rPr>
          <w:rFonts w:ascii="Times New Roman" w:hAnsi="Times New Roman" w:cs="Times New Roman"/>
          <w:sz w:val="28"/>
          <w:szCs w:val="28"/>
        </w:rPr>
        <w:t xml:space="preserve"> (</w:t>
      </w:r>
      <w:r w:rsidR="003C3BED" w:rsidRPr="0092362A">
        <w:rPr>
          <w:rFonts w:ascii="Times New Roman" w:hAnsi="Times New Roman" w:cs="Times New Roman"/>
          <w:sz w:val="28"/>
          <w:szCs w:val="28"/>
          <w:u w:val="single"/>
        </w:rPr>
        <w:t>для объектов 1 категории</w:t>
      </w:r>
      <w:r w:rsidR="003C3BED">
        <w:rPr>
          <w:rFonts w:ascii="Times New Roman" w:hAnsi="Times New Roman" w:cs="Times New Roman"/>
          <w:sz w:val="28"/>
          <w:szCs w:val="28"/>
        </w:rPr>
        <w:t>) _____________________________________</w:t>
      </w:r>
    </w:p>
    <w:p w:rsidR="0092362A" w:rsidRDefault="0092362A" w:rsidP="00923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C3BED" w:rsidRDefault="00985422" w:rsidP="003C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C3BED">
        <w:rPr>
          <w:rFonts w:ascii="Times New Roman" w:hAnsi="Times New Roman" w:cs="Times New Roman"/>
          <w:sz w:val="28"/>
          <w:szCs w:val="28"/>
        </w:rPr>
        <w:t>. О</w:t>
      </w:r>
      <w:r w:rsidR="003C3BED" w:rsidRPr="003C3BED">
        <w:rPr>
          <w:rFonts w:ascii="Times New Roman" w:hAnsi="Times New Roman" w:cs="Times New Roman"/>
          <w:sz w:val="28"/>
          <w:szCs w:val="28"/>
        </w:rPr>
        <w:t>борудование мест расположения критических элеме</w:t>
      </w:r>
      <w:r w:rsidR="003C3BED">
        <w:rPr>
          <w:rFonts w:ascii="Times New Roman" w:hAnsi="Times New Roman" w:cs="Times New Roman"/>
          <w:sz w:val="28"/>
          <w:szCs w:val="28"/>
        </w:rPr>
        <w:t>нтов дополнительным ограждением (</w:t>
      </w:r>
      <w:r w:rsidR="003C3BED" w:rsidRPr="0092362A">
        <w:rPr>
          <w:rFonts w:ascii="Times New Roman" w:hAnsi="Times New Roman" w:cs="Times New Roman"/>
          <w:sz w:val="28"/>
          <w:szCs w:val="28"/>
          <w:u w:val="single"/>
        </w:rPr>
        <w:t>для объектов 1 категории</w:t>
      </w:r>
      <w:r w:rsidR="003C3BED">
        <w:rPr>
          <w:rFonts w:ascii="Times New Roman" w:hAnsi="Times New Roman" w:cs="Times New Roman"/>
          <w:sz w:val="28"/>
          <w:szCs w:val="28"/>
        </w:rPr>
        <w:t>) _____________________</w:t>
      </w:r>
    </w:p>
    <w:p w:rsidR="0092362A" w:rsidRPr="003C3BED" w:rsidRDefault="0092362A" w:rsidP="00923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C3BED" w:rsidRDefault="00985422" w:rsidP="003C3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C3BED">
        <w:rPr>
          <w:rFonts w:ascii="Times New Roman" w:hAnsi="Times New Roman" w:cs="Times New Roman"/>
          <w:sz w:val="28"/>
          <w:szCs w:val="28"/>
        </w:rPr>
        <w:t>. При проверке договоров аренды (при наличии) пункт, дающий</w:t>
      </w:r>
      <w:r w:rsidR="003C3BED" w:rsidRPr="003C3BED">
        <w:rPr>
          <w:rFonts w:ascii="Times New Roman" w:hAnsi="Times New Roman" w:cs="Times New Roman"/>
          <w:sz w:val="28"/>
          <w:szCs w:val="28"/>
        </w:rPr>
        <w:t xml:space="preserve"> право должностным лицам, осуществляющим руководство деятельностью работников объектов (территорий), контролировать целевое использование арендуемых площадей с возможностью расторжения договоров аренды при их нецелевом использовании</w:t>
      </w:r>
      <w:r w:rsidR="003C3BE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3C3BED" w:rsidRPr="0028463E" w:rsidRDefault="003C3BED" w:rsidP="003C3BE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8463E">
        <w:rPr>
          <w:rFonts w:ascii="Times New Roman" w:hAnsi="Times New Roman" w:cs="Times New Roman"/>
          <w:i/>
          <w:sz w:val="20"/>
          <w:szCs w:val="20"/>
        </w:rPr>
        <w:t>(включен/не включен)</w:t>
      </w:r>
    </w:p>
    <w:p w:rsidR="005F1B3E" w:rsidRDefault="005F1B3E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3BED" w:rsidRDefault="005F1B3E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Недостатки, выявленные при проверке________________________________</w:t>
      </w:r>
    </w:p>
    <w:p w:rsidR="005F1B3E" w:rsidRDefault="005F1B3E" w:rsidP="005F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5F1B3E" w:rsidRDefault="005F1B3E" w:rsidP="005F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3E" w:rsidRDefault="005F1B3E" w:rsidP="005F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комиссии по устранению недостатков и сроки устранения недостатков__________________________________________________________________________________________________________________________________</w:t>
      </w:r>
    </w:p>
    <w:p w:rsidR="00985422" w:rsidRDefault="00985422" w:rsidP="009854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</w:t>
      </w:r>
    </w:p>
    <w:p w:rsidR="005F1B3E" w:rsidRDefault="005F1B3E" w:rsidP="005F1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B3E" w:rsidRDefault="005F1B3E" w:rsidP="005F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Подписи </w:t>
      </w:r>
    </w:p>
    <w:p w:rsidR="005F1B3E" w:rsidRDefault="005F1B3E" w:rsidP="005F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F1B3E" w:rsidRDefault="005F1B3E" w:rsidP="005F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F1B3E" w:rsidRDefault="005F1B3E" w:rsidP="005F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F1B3E" w:rsidRDefault="005F1B3E" w:rsidP="005F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F1B3E" w:rsidRPr="00DE0216" w:rsidRDefault="005F1B3E" w:rsidP="005F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DE0216" w:rsidRDefault="00DE0216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422" w:rsidRDefault="00985422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422" w:rsidRDefault="00985422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422" w:rsidRDefault="00985422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1B3E" w:rsidRDefault="005F1B3E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составлен в 2-ух экземплярах:</w:t>
      </w:r>
    </w:p>
    <w:p w:rsidR="005F1B3E" w:rsidRDefault="005F1B3E" w:rsidP="00DE02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экземпляр – секретарю комиссии;</w:t>
      </w:r>
    </w:p>
    <w:p w:rsidR="00DE0216" w:rsidRPr="00DE0216" w:rsidRDefault="005F1B3E" w:rsidP="005F1B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экземпляр – руководителю учреждения. </w:t>
      </w:r>
    </w:p>
    <w:p w:rsidR="00DE0216" w:rsidRDefault="00DE0216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7245" w:rsidRDefault="000C72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B4345" w:rsidRDefault="004B4345" w:rsidP="00DE021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4B4345" w:rsidSect="0074657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C4"/>
    <w:rsid w:val="00084AEA"/>
    <w:rsid w:val="000C7245"/>
    <w:rsid w:val="002552DC"/>
    <w:rsid w:val="0028463E"/>
    <w:rsid w:val="0032331C"/>
    <w:rsid w:val="003C3BED"/>
    <w:rsid w:val="004B4345"/>
    <w:rsid w:val="004F25AE"/>
    <w:rsid w:val="005337B3"/>
    <w:rsid w:val="0057566D"/>
    <w:rsid w:val="00581985"/>
    <w:rsid w:val="005F1B3E"/>
    <w:rsid w:val="0060182B"/>
    <w:rsid w:val="006E5879"/>
    <w:rsid w:val="00746576"/>
    <w:rsid w:val="00794832"/>
    <w:rsid w:val="007E3911"/>
    <w:rsid w:val="00820F80"/>
    <w:rsid w:val="008A51D0"/>
    <w:rsid w:val="0092362A"/>
    <w:rsid w:val="009315BA"/>
    <w:rsid w:val="00985422"/>
    <w:rsid w:val="009E6FAE"/>
    <w:rsid w:val="009F3CD8"/>
    <w:rsid w:val="00DE0216"/>
    <w:rsid w:val="00EB2E5A"/>
    <w:rsid w:val="00EB48C4"/>
    <w:rsid w:val="00E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B4A8"/>
  <w15:chartTrackingRefBased/>
  <w15:docId w15:val="{8C79D61F-4562-4A40-AE38-EF0EC39D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576"/>
    <w:pPr>
      <w:ind w:left="720"/>
      <w:contextualSpacing/>
    </w:pPr>
  </w:style>
  <w:style w:type="table" w:styleId="a4">
    <w:name w:val="Table Grid"/>
    <w:basedOn w:val="a1"/>
    <w:uiPriority w:val="39"/>
    <w:rsid w:val="00820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6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6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Ёлгина Ольга Сергеевна</dc:creator>
  <cp:keywords/>
  <dc:description/>
  <cp:lastModifiedBy>Kunchuruk</cp:lastModifiedBy>
  <cp:revision>15</cp:revision>
  <cp:lastPrinted>2022-06-03T05:07:00Z</cp:lastPrinted>
  <dcterms:created xsi:type="dcterms:W3CDTF">2019-12-17T09:13:00Z</dcterms:created>
  <dcterms:modified xsi:type="dcterms:W3CDTF">2022-06-03T05:22:00Z</dcterms:modified>
</cp:coreProperties>
</file>