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071" w:rsidRPr="00564E5F" w:rsidRDefault="00302071" w:rsidP="003020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Pr="00564E5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02071" w:rsidRDefault="00302071" w:rsidP="003020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C9D">
        <w:rPr>
          <w:rFonts w:ascii="Times New Roman" w:hAnsi="Times New Roman" w:cs="Times New Roman"/>
          <w:b/>
          <w:sz w:val="28"/>
          <w:szCs w:val="28"/>
        </w:rPr>
        <w:t>КУНЧУРУКСКОГО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302071" w:rsidRPr="00564E5F" w:rsidRDefault="00302071" w:rsidP="003020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БОЛОТНИНСКОГО РАЙОНА</w:t>
      </w:r>
      <w:r w:rsidRPr="00564E5F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</w:p>
    <w:p w:rsidR="00302071" w:rsidRPr="00564E5F" w:rsidRDefault="00302071" w:rsidP="003020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2071" w:rsidRPr="00564E5F" w:rsidRDefault="00302071" w:rsidP="00302071">
      <w:pPr>
        <w:pStyle w:val="2"/>
        <w:spacing w:after="0" w:line="240" w:lineRule="auto"/>
        <w:ind w:left="0"/>
        <w:jc w:val="center"/>
        <w:rPr>
          <w:b/>
        </w:rPr>
      </w:pPr>
      <w:r w:rsidRPr="00564E5F">
        <w:rPr>
          <w:b/>
        </w:rPr>
        <w:t>ПОСТАНОВЛЕНИЕ</w:t>
      </w:r>
    </w:p>
    <w:p w:rsidR="00302071" w:rsidRPr="00764905" w:rsidRDefault="00377D37" w:rsidP="00302071">
      <w:pPr>
        <w:pStyle w:val="2"/>
        <w:spacing w:after="0" w:line="240" w:lineRule="auto"/>
        <w:ind w:left="0"/>
        <w:jc w:val="center"/>
      </w:pPr>
      <w:r>
        <w:t>от 02.08</w:t>
      </w:r>
      <w:r w:rsidR="003D7C5A">
        <w:t>.2022</w:t>
      </w:r>
      <w:r w:rsidR="00302071">
        <w:t xml:space="preserve"> </w:t>
      </w:r>
      <w:r w:rsidR="00302071" w:rsidRPr="00764905">
        <w:t>года №</w:t>
      </w:r>
      <w:r>
        <w:t xml:space="preserve"> </w:t>
      </w:r>
      <w:r w:rsidR="001B2B6D">
        <w:t>54</w:t>
      </w:r>
    </w:p>
    <w:p w:rsidR="00302071" w:rsidRPr="00564E5F" w:rsidRDefault="00302071" w:rsidP="00302071">
      <w:pPr>
        <w:pStyle w:val="2"/>
        <w:spacing w:after="0" w:line="240" w:lineRule="auto"/>
        <w:ind w:left="0"/>
        <w:jc w:val="center"/>
        <w:rPr>
          <w:b/>
        </w:rPr>
      </w:pPr>
    </w:p>
    <w:p w:rsidR="00377D37" w:rsidRPr="00377D37" w:rsidRDefault="00302071" w:rsidP="00377D3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ar-SA"/>
        </w:rPr>
      </w:pPr>
      <w:r w:rsidRPr="00A67AD3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Кунчурукского сельсовета Болотнинского ра</w:t>
      </w:r>
      <w:r w:rsidR="00377D37">
        <w:rPr>
          <w:rFonts w:ascii="Times New Roman" w:hAnsi="Times New Roman"/>
          <w:sz w:val="28"/>
          <w:szCs w:val="28"/>
        </w:rPr>
        <w:t>йона Новосибирской области от 31.03</w:t>
      </w:r>
      <w:r w:rsidR="003D7C5A">
        <w:rPr>
          <w:rFonts w:ascii="Times New Roman" w:hAnsi="Times New Roman"/>
          <w:sz w:val="28"/>
          <w:szCs w:val="28"/>
        </w:rPr>
        <w:t>.</w:t>
      </w:r>
      <w:r w:rsidR="00377D37">
        <w:rPr>
          <w:rFonts w:ascii="Times New Roman" w:hAnsi="Times New Roman"/>
          <w:sz w:val="28"/>
          <w:szCs w:val="28"/>
        </w:rPr>
        <w:t>2022</w:t>
      </w:r>
      <w:r w:rsidR="004F233D">
        <w:rPr>
          <w:rFonts w:ascii="Times New Roman" w:hAnsi="Times New Roman"/>
          <w:sz w:val="28"/>
          <w:szCs w:val="28"/>
        </w:rPr>
        <w:t xml:space="preserve"> № </w:t>
      </w:r>
      <w:r w:rsidR="00377D37" w:rsidRPr="00377D37">
        <w:rPr>
          <w:rFonts w:ascii="Times New Roman" w:hAnsi="Times New Roman" w:cs="Times New Roman"/>
          <w:sz w:val="28"/>
          <w:szCs w:val="28"/>
        </w:rPr>
        <w:t>31</w:t>
      </w:r>
      <w:r w:rsidR="00A67AD3" w:rsidRPr="00377D37">
        <w:rPr>
          <w:rFonts w:ascii="Times New Roman" w:hAnsi="Times New Roman" w:cs="Times New Roman"/>
          <w:sz w:val="28"/>
          <w:szCs w:val="28"/>
        </w:rPr>
        <w:t xml:space="preserve"> </w:t>
      </w:r>
      <w:r w:rsidR="00377D37" w:rsidRPr="00377D37">
        <w:rPr>
          <w:rFonts w:ascii="Times New Roman" w:hAnsi="Times New Roman" w:cs="Times New Roman"/>
          <w:sz w:val="28"/>
          <w:szCs w:val="28"/>
        </w:rPr>
        <w:t>«</w:t>
      </w:r>
      <w:r w:rsidR="00377D37" w:rsidRPr="00377D37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ar-SA"/>
        </w:rPr>
        <w:t>Об утверждении административного</w:t>
      </w:r>
      <w:r w:rsidR="00377D37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377D37" w:rsidRPr="00377D37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ar-SA"/>
        </w:rPr>
        <w:t xml:space="preserve">регламента по предоставлению муниципальной услуги </w:t>
      </w:r>
      <w:r w:rsidR="00377D37" w:rsidRPr="00377D37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по даче письменных разъяснений налогоплательщикам по</w:t>
      </w:r>
      <w:r w:rsidR="00377D37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377D37" w:rsidRPr="00377D37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вопросам применения муниципальных нормативных</w:t>
      </w:r>
    </w:p>
    <w:p w:rsidR="00377D37" w:rsidRPr="00377D37" w:rsidRDefault="00377D37" w:rsidP="00377D3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377D37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правовых актов о местных налогах и сборах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»</w:t>
      </w:r>
    </w:p>
    <w:p w:rsidR="00ED3FF3" w:rsidRPr="00ED3FF3" w:rsidRDefault="00ED3FF3" w:rsidP="00ED3F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7D37" w:rsidRDefault="00377D37" w:rsidP="00377D37">
      <w:pPr>
        <w:widowControl w:val="0"/>
        <w:suppressAutoHyphens/>
        <w:spacing w:line="0" w:lineRule="atLeast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377D37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В соответствии с Налоговым кодексом Российской Федерации, Федеральным законом от 27.07.2010 № 210-ФЗ «Об организации предоставления государственных и м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униципальных услуг»</w:t>
      </w:r>
      <w:r w:rsidRPr="00377D37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а также постановлением Администрации Кунчурукского сельсовета Болотнинского района Новосибирской  области от </w:t>
      </w:r>
      <w:r w:rsidRPr="00377D37">
        <w:rPr>
          <w:rFonts w:ascii="Times New Roman" w:hAnsi="Times New Roman" w:cs="Times New Roman"/>
          <w:sz w:val="28"/>
          <w:szCs w:val="28"/>
        </w:rPr>
        <w:t xml:space="preserve">13.10.2010 № 35 «О </w:t>
      </w:r>
      <w:r w:rsidRPr="00377D37">
        <w:rPr>
          <w:rFonts w:ascii="Times New Roman" w:hAnsi="Times New Roman" w:cs="Times New Roman"/>
          <w:color w:val="000000"/>
          <w:sz w:val="28"/>
          <w:szCs w:val="28"/>
        </w:rPr>
        <w:t>Порядке разработки и утверждения административных регламентов предоставления муниципальных услуг</w:t>
      </w:r>
      <w:r w:rsidRPr="00377D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7D37">
        <w:rPr>
          <w:rFonts w:ascii="Times New Roman" w:hAnsi="Times New Roman" w:cs="Times New Roman"/>
          <w:sz w:val="28"/>
          <w:szCs w:val="28"/>
        </w:rPr>
        <w:t>в муниципальном образовании Кунчурукский сельсовет Болотнинского района Новосибирской области»,</w:t>
      </w:r>
      <w:r w:rsidRPr="00377D37">
        <w:rPr>
          <w:rFonts w:ascii="Times New Roman" w:hAnsi="Times New Roman" w:cs="Times New Roman"/>
        </w:rPr>
        <w:t xml:space="preserve"> </w:t>
      </w:r>
      <w:r w:rsidRPr="00377D37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руководствуясь Уставом Кунчурукского сельсовета  Болотнинского района Новосибирской 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области, </w:t>
      </w:r>
    </w:p>
    <w:p w:rsidR="00302071" w:rsidRPr="00377D37" w:rsidRDefault="00A67AD3" w:rsidP="00377D37">
      <w:pPr>
        <w:widowControl w:val="0"/>
        <w:suppressAutoHyphens/>
        <w:spacing w:line="0" w:lineRule="atLeast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377D3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77D37" w:rsidRDefault="00377D37" w:rsidP="00377D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7D37" w:rsidRPr="00377D37" w:rsidRDefault="00302071" w:rsidP="00377D3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ar-SA"/>
        </w:rPr>
      </w:pPr>
      <w:r w:rsidRPr="004F233D">
        <w:rPr>
          <w:rFonts w:ascii="Times New Roman" w:hAnsi="Times New Roman" w:cs="Times New Roman"/>
          <w:sz w:val="28"/>
          <w:szCs w:val="28"/>
        </w:rPr>
        <w:t xml:space="preserve">   1.Внести в постановление   администрации Кунчурукского сельсовета Болотнинского района Новосибирской области от</w:t>
      </w:r>
      <w:r w:rsidR="00B116B1">
        <w:rPr>
          <w:rFonts w:ascii="Times New Roman" w:hAnsi="Times New Roman" w:cs="Times New Roman"/>
          <w:sz w:val="28"/>
          <w:szCs w:val="28"/>
        </w:rPr>
        <w:t xml:space="preserve"> </w:t>
      </w:r>
      <w:r w:rsidR="00377D37">
        <w:rPr>
          <w:rFonts w:ascii="Times New Roman" w:hAnsi="Times New Roman"/>
          <w:sz w:val="28"/>
          <w:szCs w:val="28"/>
        </w:rPr>
        <w:t xml:space="preserve">31.03.2022 № </w:t>
      </w:r>
      <w:r w:rsidR="00377D37" w:rsidRPr="00377D37">
        <w:rPr>
          <w:rFonts w:ascii="Times New Roman" w:hAnsi="Times New Roman" w:cs="Times New Roman"/>
          <w:sz w:val="28"/>
          <w:szCs w:val="28"/>
        </w:rPr>
        <w:t>31 «</w:t>
      </w:r>
      <w:r w:rsidR="00377D37" w:rsidRPr="00377D37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ar-SA"/>
        </w:rPr>
        <w:t>Об утверждении административного</w:t>
      </w:r>
      <w:r w:rsidR="00377D37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377D37" w:rsidRPr="00377D37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ar-SA"/>
        </w:rPr>
        <w:t>регламента по предоставлени</w:t>
      </w:r>
      <w:bookmarkStart w:id="0" w:name="_GoBack"/>
      <w:bookmarkEnd w:id="0"/>
      <w:r w:rsidR="00377D37" w:rsidRPr="00377D37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ar-SA"/>
        </w:rPr>
        <w:t xml:space="preserve">ю муниципальной услуги </w:t>
      </w:r>
      <w:r w:rsidR="00377D37" w:rsidRPr="00377D37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по даче письменных разъяснений налогоплательщикам по</w:t>
      </w:r>
      <w:r w:rsidR="00377D37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377D37" w:rsidRPr="00377D37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вопросам применения муниципальных нормативных</w:t>
      </w:r>
    </w:p>
    <w:p w:rsidR="00302071" w:rsidRPr="00377D37" w:rsidRDefault="00377D37" w:rsidP="00377D3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377D37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правовых актов о местных налогах и сборах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»</w:t>
      </w:r>
      <w:r w:rsidR="00004E51" w:rsidRPr="00A67AD3">
        <w:rPr>
          <w:rFonts w:ascii="Times New Roman" w:hAnsi="Times New Roman"/>
          <w:sz w:val="28"/>
          <w:szCs w:val="28"/>
        </w:rPr>
        <w:t xml:space="preserve"> </w:t>
      </w:r>
      <w:r w:rsidR="00302071" w:rsidRPr="004F233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77D37" w:rsidRPr="00377D37" w:rsidRDefault="004F233D" w:rsidP="00377D37">
      <w:pPr>
        <w:pStyle w:val="ConsPlusTitle"/>
        <w:spacing w:before="200"/>
        <w:ind w:firstLine="540"/>
        <w:jc w:val="both"/>
        <w:rPr>
          <w:rFonts w:ascii="Times New Roman" w:hAnsi="Times New Roman" w:cs="Times New Roman"/>
          <w:b w:val="0"/>
        </w:rPr>
      </w:pPr>
      <w:r w:rsidRPr="00377D37">
        <w:rPr>
          <w:rFonts w:ascii="Times New Roman" w:hAnsi="Times New Roman" w:cs="Times New Roman"/>
          <w:b w:val="0"/>
        </w:rPr>
        <w:t xml:space="preserve">1.1. </w:t>
      </w:r>
      <w:r w:rsidR="00377D37" w:rsidRPr="00377D37">
        <w:rPr>
          <w:rFonts w:ascii="Times New Roman" w:hAnsi="Times New Roman" w:cs="Times New Roman"/>
          <w:b w:val="0"/>
        </w:rPr>
        <w:t xml:space="preserve">Пункт 2.8 административного регламента дополнить подпунктом  следующего содержания: « - </w:t>
      </w:r>
      <w:r w:rsidR="00377D37" w:rsidRPr="00377D37">
        <w:rPr>
          <w:rFonts w:ascii="Times New Roman" w:hAnsi="Times New Roman" w:cs="Times New Roman"/>
          <w:b w:val="0"/>
        </w:rPr>
        <w:t xml:space="preserve"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w:anchor="Par224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, участвующими в предоставлении предусмотренных частью 1 статьи 1 настоящего Федерального закона государственных и муниципальных услуг, утверждается:" w:history="1">
        <w:r w:rsidR="00377D37" w:rsidRPr="00377D37">
          <w:rPr>
            <w:rFonts w:ascii="Times New Roman" w:hAnsi="Times New Roman" w:cs="Times New Roman"/>
            <w:b w:val="0"/>
          </w:rPr>
          <w:t>части 1 статьи 9</w:t>
        </w:r>
      </w:hyperlink>
      <w:r w:rsidR="00377D37" w:rsidRPr="00377D37">
        <w:rPr>
          <w:rFonts w:ascii="Times New Roman" w:hAnsi="Times New Roman" w:cs="Times New Roman"/>
          <w:b w:val="0"/>
        </w:rPr>
        <w:t xml:space="preserve"> </w:t>
      </w:r>
      <w:r w:rsidR="00377D37" w:rsidRPr="00377D37">
        <w:rPr>
          <w:rFonts w:ascii="Times New Roman" w:hAnsi="Times New Roman" w:cs="Times New Roman"/>
          <w:b w:val="0"/>
          <w:lang w:eastAsia="ar-SA"/>
        </w:rPr>
        <w:t>Федерального закона от 27 июля 2010 г. № 210-ФЗ «Об организации предоставления государственных и муниципальны</w:t>
      </w:r>
      <w:r w:rsidR="00377D37">
        <w:rPr>
          <w:rFonts w:ascii="Times New Roman" w:hAnsi="Times New Roman" w:cs="Times New Roman"/>
          <w:b w:val="0"/>
          <w:lang w:eastAsia="ar-SA"/>
        </w:rPr>
        <w:t>х услуг».</w:t>
      </w:r>
    </w:p>
    <w:p w:rsidR="00302071" w:rsidRPr="00377D37" w:rsidRDefault="00302071" w:rsidP="00377D37">
      <w:pPr>
        <w:pStyle w:val="ab"/>
        <w:jc w:val="both"/>
        <w:rPr>
          <w:sz w:val="28"/>
          <w:szCs w:val="28"/>
          <w:lang w:val="ru-RU"/>
        </w:rPr>
      </w:pPr>
    </w:p>
    <w:p w:rsidR="00302071" w:rsidRPr="00FD65F9" w:rsidRDefault="00302071" w:rsidP="003D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3.</w:t>
      </w:r>
      <w:r w:rsidRPr="00014FA9">
        <w:rPr>
          <w:rFonts w:ascii="Times New Roman" w:hAnsi="Times New Roman" w:cs="Times New Roman"/>
          <w:sz w:val="28"/>
          <w:szCs w:val="28"/>
        </w:rPr>
        <w:t>Контроль за исполнением наст</w:t>
      </w:r>
      <w:r w:rsidR="004F233D">
        <w:rPr>
          <w:rFonts w:ascii="Times New Roman" w:hAnsi="Times New Roman" w:cs="Times New Roman"/>
          <w:sz w:val="28"/>
          <w:szCs w:val="28"/>
        </w:rPr>
        <w:t xml:space="preserve">оящего постановления </w:t>
      </w:r>
      <w:proofErr w:type="gramStart"/>
      <w:r w:rsidR="004F233D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Pr="00014FA9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014FA9">
        <w:rPr>
          <w:rFonts w:ascii="Times New Roman" w:hAnsi="Times New Roman" w:cs="Times New Roman"/>
          <w:sz w:val="28"/>
          <w:szCs w:val="28"/>
        </w:rPr>
        <w:t xml:space="preserve"> специал</w:t>
      </w:r>
      <w:r w:rsidR="001B2B6D">
        <w:rPr>
          <w:rFonts w:ascii="Times New Roman" w:hAnsi="Times New Roman" w:cs="Times New Roman"/>
          <w:sz w:val="28"/>
          <w:szCs w:val="28"/>
        </w:rPr>
        <w:t>иста администрации Коновалову Ю.В.</w:t>
      </w:r>
    </w:p>
    <w:p w:rsidR="00A67AD3" w:rsidRDefault="00302071" w:rsidP="003D7C5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D7C5A" w:rsidRDefault="003D7C5A" w:rsidP="003D7C5A">
      <w:pPr>
        <w:pStyle w:val="a3"/>
        <w:spacing w:after="0"/>
        <w:jc w:val="both"/>
        <w:rPr>
          <w:sz w:val="28"/>
          <w:szCs w:val="28"/>
        </w:rPr>
      </w:pPr>
    </w:p>
    <w:p w:rsidR="003D7C5A" w:rsidRDefault="003D7C5A" w:rsidP="003D7C5A">
      <w:pPr>
        <w:pStyle w:val="a3"/>
        <w:spacing w:after="0"/>
        <w:jc w:val="both"/>
        <w:rPr>
          <w:sz w:val="28"/>
          <w:szCs w:val="28"/>
        </w:rPr>
      </w:pPr>
    </w:p>
    <w:p w:rsidR="00302071" w:rsidRDefault="00377D37" w:rsidP="003D7C5A">
      <w:pPr>
        <w:pStyle w:val="a3"/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о.главы</w:t>
      </w:r>
      <w:proofErr w:type="spellEnd"/>
      <w:proofErr w:type="gramEnd"/>
      <w:r w:rsidR="00302071">
        <w:rPr>
          <w:sz w:val="28"/>
          <w:szCs w:val="28"/>
        </w:rPr>
        <w:t xml:space="preserve"> Кунчурукского сельсовета                            </w:t>
      </w:r>
    </w:p>
    <w:p w:rsidR="00302071" w:rsidRDefault="00302071" w:rsidP="003D7C5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Болотнинского района</w:t>
      </w:r>
    </w:p>
    <w:p w:rsidR="00302071" w:rsidRDefault="00302071" w:rsidP="003D7C5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</w:t>
      </w:r>
      <w:r w:rsidR="003D7C5A">
        <w:rPr>
          <w:sz w:val="28"/>
          <w:szCs w:val="28"/>
        </w:rPr>
        <w:t xml:space="preserve">                         </w:t>
      </w:r>
      <w:proofErr w:type="spellStart"/>
      <w:r w:rsidR="00377D37">
        <w:rPr>
          <w:sz w:val="28"/>
          <w:szCs w:val="28"/>
        </w:rPr>
        <w:t>Е.Н.Кокорина</w:t>
      </w:r>
      <w:proofErr w:type="spellEnd"/>
    </w:p>
    <w:p w:rsidR="00302071" w:rsidRDefault="00302071" w:rsidP="00302071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F10B0A" w:rsidRDefault="00F10B0A"/>
    <w:sectPr w:rsidR="00F10B0A" w:rsidSect="00F10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2071"/>
    <w:rsid w:val="00004E51"/>
    <w:rsid w:val="000A728F"/>
    <w:rsid w:val="001B2B6D"/>
    <w:rsid w:val="00302071"/>
    <w:rsid w:val="00377D37"/>
    <w:rsid w:val="003D7C5A"/>
    <w:rsid w:val="004F233D"/>
    <w:rsid w:val="00754703"/>
    <w:rsid w:val="0091564B"/>
    <w:rsid w:val="0096707E"/>
    <w:rsid w:val="00976859"/>
    <w:rsid w:val="00A65BAB"/>
    <w:rsid w:val="00A67AD3"/>
    <w:rsid w:val="00B116B1"/>
    <w:rsid w:val="00ED3FF3"/>
    <w:rsid w:val="00F10B0A"/>
    <w:rsid w:val="00F6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6ABB"/>
  <w15:docId w15:val="{1AC52429-CDF3-499A-A412-A34039FE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0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020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02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302071"/>
    <w:pPr>
      <w:snapToGrid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3020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basedOn w:val="a"/>
    <w:link w:val="a6"/>
    <w:uiPriority w:val="1"/>
    <w:qFormat/>
    <w:rsid w:val="00A67AD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6">
    <w:name w:val="Без интервала Знак"/>
    <w:basedOn w:val="a0"/>
    <w:link w:val="a5"/>
    <w:uiPriority w:val="1"/>
    <w:rsid w:val="00A67AD3"/>
    <w:rPr>
      <w:rFonts w:ascii="Calibri" w:eastAsia="Times New Roman" w:hAnsi="Calibri" w:cs="Times New Roman"/>
      <w:lang w:val="en-US" w:bidi="en-US"/>
    </w:rPr>
  </w:style>
  <w:style w:type="paragraph" w:customStyle="1" w:styleId="ConsPlusNormal">
    <w:name w:val="ConsPlusNormal"/>
    <w:rsid w:val="003D7C5A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3D7C5A"/>
    <w:pPr>
      <w:widowControl w:val="0"/>
      <w:suppressLineNumbers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D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7C5A"/>
    <w:rPr>
      <w:rFonts w:ascii="Segoe UI" w:hAnsi="Segoe UI" w:cs="Segoe UI"/>
      <w:sz w:val="18"/>
      <w:szCs w:val="18"/>
    </w:rPr>
  </w:style>
  <w:style w:type="character" w:styleId="aa">
    <w:name w:val="Emphasis"/>
    <w:qFormat/>
    <w:rsid w:val="00754703"/>
    <w:rPr>
      <w:i/>
      <w:iCs/>
    </w:rPr>
  </w:style>
  <w:style w:type="paragraph" w:styleId="ab">
    <w:name w:val="header"/>
    <w:basedOn w:val="a"/>
    <w:link w:val="ac"/>
    <w:uiPriority w:val="99"/>
    <w:rsid w:val="009156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9156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uiPriority w:val="99"/>
    <w:rsid w:val="00377D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Kunchuruk</cp:lastModifiedBy>
  <cp:revision>12</cp:revision>
  <cp:lastPrinted>2022-08-02T02:51:00Z</cp:lastPrinted>
  <dcterms:created xsi:type="dcterms:W3CDTF">2019-04-30T02:42:00Z</dcterms:created>
  <dcterms:modified xsi:type="dcterms:W3CDTF">2022-08-02T02:58:00Z</dcterms:modified>
</cp:coreProperties>
</file>