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9A1" w:rsidRPr="00CA21AA" w:rsidRDefault="00491A9F" w:rsidP="00491A9F">
      <w:pPr>
        <w:pStyle w:val="a3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CA21AA">
        <w:rPr>
          <w:rFonts w:ascii="Times New Roman" w:hAnsi="Times New Roman"/>
          <w:b/>
          <w:bCs/>
          <w:snapToGrid w:val="0"/>
          <w:sz w:val="28"/>
          <w:szCs w:val="28"/>
        </w:rPr>
        <w:t xml:space="preserve">АДМИНИСТРАЦИЯ </w:t>
      </w:r>
    </w:p>
    <w:p w:rsidR="003579A1" w:rsidRPr="00CA21AA" w:rsidRDefault="003579A1" w:rsidP="00491A9F">
      <w:pPr>
        <w:pStyle w:val="a3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CA21AA">
        <w:rPr>
          <w:rFonts w:ascii="Times New Roman" w:hAnsi="Times New Roman"/>
          <w:b/>
          <w:bCs/>
          <w:snapToGrid w:val="0"/>
          <w:sz w:val="28"/>
          <w:szCs w:val="28"/>
        </w:rPr>
        <w:t>КУНЧУРУКСКОГО</w:t>
      </w:r>
      <w:r w:rsidR="00491A9F" w:rsidRPr="00CA21AA">
        <w:rPr>
          <w:rFonts w:ascii="Times New Roman" w:hAnsi="Times New Roman"/>
          <w:b/>
          <w:bCs/>
          <w:snapToGrid w:val="0"/>
          <w:sz w:val="28"/>
          <w:szCs w:val="28"/>
        </w:rPr>
        <w:t xml:space="preserve"> СЕЛЬСОВЕТА</w:t>
      </w:r>
    </w:p>
    <w:p w:rsidR="00491A9F" w:rsidRPr="00CA21AA" w:rsidRDefault="00491A9F" w:rsidP="00AE5096">
      <w:pPr>
        <w:pStyle w:val="a3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CA21AA">
        <w:rPr>
          <w:rFonts w:ascii="Times New Roman" w:hAnsi="Times New Roman"/>
          <w:b/>
          <w:bCs/>
          <w:sz w:val="28"/>
          <w:szCs w:val="28"/>
        </w:rPr>
        <w:t>БОЛОТНИНСКОГО РАЙОНА</w:t>
      </w:r>
      <w:r w:rsidRPr="00CA21AA">
        <w:rPr>
          <w:rFonts w:ascii="Times New Roman" w:hAnsi="Times New Roman"/>
          <w:b/>
          <w:bCs/>
          <w:snapToGrid w:val="0"/>
          <w:sz w:val="28"/>
          <w:szCs w:val="28"/>
        </w:rPr>
        <w:t xml:space="preserve"> НОВОСИБИРСКОЙ ОБЛАСТИ</w:t>
      </w:r>
    </w:p>
    <w:p w:rsidR="00491A9F" w:rsidRPr="00CA21AA" w:rsidRDefault="00491A9F" w:rsidP="00AE5096">
      <w:pPr>
        <w:pStyle w:val="a3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491A9F" w:rsidRPr="00CA21AA" w:rsidRDefault="00491A9F" w:rsidP="00AE5096">
      <w:pPr>
        <w:pStyle w:val="a3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CA21AA"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</w:p>
    <w:p w:rsidR="00491A9F" w:rsidRPr="00CA21AA" w:rsidRDefault="00CA21AA" w:rsidP="00AE509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13.12</w:t>
      </w:r>
      <w:r w:rsidR="003579A1" w:rsidRPr="00CA21AA">
        <w:rPr>
          <w:rFonts w:ascii="Times New Roman" w:hAnsi="Times New Roman"/>
          <w:sz w:val="28"/>
          <w:szCs w:val="28"/>
        </w:rPr>
        <w:t>.2022г.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491A90">
        <w:rPr>
          <w:rFonts w:ascii="Times New Roman" w:hAnsi="Times New Roman"/>
          <w:sz w:val="28"/>
          <w:szCs w:val="28"/>
        </w:rPr>
        <w:t>89</w:t>
      </w:r>
    </w:p>
    <w:p w:rsidR="003579A1" w:rsidRPr="00CA21AA" w:rsidRDefault="003579A1" w:rsidP="00AE50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E5096" w:rsidRPr="00CA21AA" w:rsidRDefault="00491A9F" w:rsidP="00AE5096">
      <w:pPr>
        <w:autoSpaceDE w:val="0"/>
        <w:autoSpaceDN w:val="0"/>
        <w:adjustRightInd w:val="0"/>
        <w:spacing w:after="0" w:line="240" w:lineRule="auto"/>
        <w:jc w:val="center"/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CA21AA"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О </w:t>
      </w:r>
      <w:r w:rsidR="005F7488" w:rsidRPr="00CA21AA"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безвозмездной </w:t>
      </w:r>
      <w:r w:rsidRPr="00CA21AA"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передаче </w:t>
      </w:r>
      <w:r w:rsidR="003775C3"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Pr="00CA21AA"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имущества</w:t>
      </w:r>
      <w:r w:rsidR="005F7488" w:rsidRPr="00CA21AA"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из</w:t>
      </w:r>
      <w:r w:rsidRPr="00CA21AA"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муниципальной собственности</w:t>
      </w:r>
      <w:r w:rsidRPr="00CA21AA">
        <w:rPr>
          <w:rFonts w:ascii="Times New Roman" w:hAnsi="Times New Roman"/>
          <w:b/>
          <w:sz w:val="28"/>
          <w:szCs w:val="28"/>
        </w:rPr>
        <w:t xml:space="preserve"> </w:t>
      </w:r>
      <w:r w:rsidR="003579A1" w:rsidRPr="00CA21AA">
        <w:rPr>
          <w:rFonts w:ascii="Times New Roman" w:hAnsi="Times New Roman"/>
          <w:sz w:val="28"/>
          <w:szCs w:val="28"/>
        </w:rPr>
        <w:t>Кунчурук</w:t>
      </w:r>
      <w:r w:rsidRPr="00CA21AA">
        <w:rPr>
          <w:rFonts w:ascii="Times New Roman" w:hAnsi="Times New Roman"/>
          <w:sz w:val="28"/>
          <w:szCs w:val="28"/>
        </w:rPr>
        <w:t xml:space="preserve">ского сельсовета </w:t>
      </w:r>
      <w:r w:rsidRPr="00CA21AA">
        <w:rPr>
          <w:rFonts w:ascii="Times New Roman" w:hAnsi="Times New Roman"/>
          <w:bCs/>
          <w:sz w:val="28"/>
          <w:szCs w:val="28"/>
        </w:rPr>
        <w:t>Болотнинского района Новосибирской области</w:t>
      </w:r>
      <w:r w:rsidRPr="00CA21AA">
        <w:rPr>
          <w:rStyle w:val="a7"/>
          <w:rFonts w:ascii="Arial" w:hAnsi="Arial" w:cs="Arial"/>
          <w:b w:val="0"/>
          <w:color w:val="000000"/>
          <w:sz w:val="28"/>
          <w:szCs w:val="28"/>
          <w:shd w:val="clear" w:color="auto" w:fill="FFFFFF"/>
        </w:rPr>
        <w:t> </w:t>
      </w:r>
      <w:r w:rsidR="00E5002C" w:rsidRPr="00CA21AA"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в федеральную </w:t>
      </w:r>
      <w:r w:rsidRPr="00CA21AA"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собственность</w:t>
      </w:r>
      <w:r w:rsidR="005F7488" w:rsidRPr="00CA21AA"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УФПС АО «Почта России» Новосибирской области</w:t>
      </w:r>
    </w:p>
    <w:p w:rsidR="00491A9F" w:rsidRPr="00CA21AA" w:rsidRDefault="00491A9F" w:rsidP="00FC45C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AE5096" w:rsidRPr="00CA21AA" w:rsidRDefault="00AE5096" w:rsidP="00AE50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8"/>
          <w:szCs w:val="28"/>
        </w:rPr>
      </w:pPr>
    </w:p>
    <w:p w:rsidR="00CA21AA" w:rsidRDefault="00491A90" w:rsidP="00CA2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F7488" w:rsidRPr="00CA21AA">
        <w:rPr>
          <w:rFonts w:ascii="Times New Roman" w:hAnsi="Times New Roman"/>
          <w:sz w:val="28"/>
          <w:szCs w:val="28"/>
        </w:rPr>
        <w:t xml:space="preserve">В связи с обращением УФПС Новосибирской области АО «Почта России» от </w:t>
      </w:r>
      <w:r w:rsidR="005F7488" w:rsidRPr="00CA21AA">
        <w:rPr>
          <w:rStyle w:val="a4"/>
          <w:rFonts w:ascii="Times New Roman" w:hAnsi="Times New Roman"/>
          <w:i w:val="0"/>
          <w:sz w:val="28"/>
          <w:szCs w:val="28"/>
        </w:rPr>
        <w:t xml:space="preserve">17.11.2022 № МП54-19/13597,  по вопросу безвозмездной передачи имущества, подлежащего передаче из муниципальной собственности </w:t>
      </w:r>
      <w:r w:rsidR="005F7488" w:rsidRPr="00CA21AA">
        <w:rPr>
          <w:rFonts w:ascii="Times New Roman" w:hAnsi="Times New Roman"/>
          <w:sz w:val="28"/>
          <w:szCs w:val="28"/>
        </w:rPr>
        <w:t xml:space="preserve">Кунчурукского сельсовета </w:t>
      </w:r>
      <w:r w:rsidR="005F7488" w:rsidRPr="00CA21AA">
        <w:rPr>
          <w:rFonts w:ascii="Times New Roman" w:hAnsi="Times New Roman"/>
          <w:bCs/>
          <w:sz w:val="28"/>
          <w:szCs w:val="28"/>
        </w:rPr>
        <w:t>Болотнинского района Новосибирской области</w:t>
      </w:r>
      <w:r w:rsidR="005F7488" w:rsidRPr="00CA21AA">
        <w:rPr>
          <w:rStyle w:val="a7"/>
          <w:rFonts w:ascii="Arial" w:hAnsi="Arial" w:cs="Arial"/>
          <w:b w:val="0"/>
          <w:color w:val="000000"/>
          <w:sz w:val="28"/>
          <w:szCs w:val="28"/>
          <w:shd w:val="clear" w:color="auto" w:fill="FFFFFF"/>
        </w:rPr>
        <w:t> </w:t>
      </w:r>
      <w:r w:rsidR="005F7488" w:rsidRPr="00CA21AA"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в федеральную  собственность УФПС АО «Почта России», руководствуясь Федеральным законом от 6 октября 2003 г. № 131-ФЗ «Об общих принципах организации местного самоуправления в Российской Федерации», </w:t>
      </w:r>
      <w:r w:rsidR="00491A9F" w:rsidRPr="00CA21AA">
        <w:rPr>
          <w:rFonts w:ascii="Times New Roman" w:hAnsi="Times New Roman"/>
          <w:sz w:val="28"/>
          <w:szCs w:val="28"/>
        </w:rPr>
        <w:t xml:space="preserve"> </w:t>
      </w:r>
      <w:r w:rsidR="0044723B" w:rsidRPr="00CA21AA">
        <w:rPr>
          <w:rFonts w:ascii="Times New Roman" w:hAnsi="Times New Roman"/>
          <w:sz w:val="28"/>
          <w:szCs w:val="28"/>
        </w:rPr>
        <w:t>Положения</w:t>
      </w:r>
      <w:r w:rsidR="00491A9F" w:rsidRPr="00CA21AA">
        <w:rPr>
          <w:rFonts w:ascii="Times New Roman" w:hAnsi="Times New Roman"/>
          <w:sz w:val="28"/>
          <w:szCs w:val="28"/>
        </w:rPr>
        <w:t xml:space="preserve"> </w:t>
      </w:r>
      <w:r w:rsidR="00491A9F" w:rsidRPr="00CA21AA">
        <w:rPr>
          <w:rFonts w:ascii="Times New Roman" w:hAnsi="Times New Roman"/>
          <w:bCs/>
          <w:sz w:val="28"/>
          <w:szCs w:val="28"/>
        </w:rPr>
        <w:t xml:space="preserve">о порядке управления и распоряжения объектами муниципальной собственности муниципального образования </w:t>
      </w:r>
      <w:r w:rsidR="003579A1" w:rsidRPr="00CA21AA">
        <w:rPr>
          <w:rFonts w:ascii="Times New Roman" w:hAnsi="Times New Roman"/>
          <w:bCs/>
          <w:sz w:val="28"/>
          <w:szCs w:val="28"/>
        </w:rPr>
        <w:t>Кунчурукского</w:t>
      </w:r>
      <w:r w:rsidR="00491A9F" w:rsidRPr="00CA21AA">
        <w:rPr>
          <w:rFonts w:ascii="Times New Roman" w:hAnsi="Times New Roman"/>
          <w:bCs/>
          <w:sz w:val="28"/>
          <w:szCs w:val="28"/>
        </w:rPr>
        <w:t xml:space="preserve"> сельсовета Болотнинского района Новосибирской области, утверждённого решением Совета депутатов</w:t>
      </w:r>
      <w:r w:rsidR="00491A9F" w:rsidRPr="00CA21AA">
        <w:rPr>
          <w:rFonts w:ascii="Times New Roman" w:hAnsi="Times New Roman"/>
          <w:sz w:val="28"/>
          <w:szCs w:val="28"/>
        </w:rPr>
        <w:t xml:space="preserve"> </w:t>
      </w:r>
      <w:r w:rsidR="003579A1" w:rsidRPr="00CA21AA">
        <w:rPr>
          <w:rFonts w:ascii="Times New Roman" w:hAnsi="Times New Roman"/>
          <w:sz w:val="28"/>
          <w:szCs w:val="28"/>
        </w:rPr>
        <w:t>Кунчурукского</w:t>
      </w:r>
      <w:r w:rsidR="00491A9F" w:rsidRPr="00CA21AA"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 от </w:t>
      </w:r>
      <w:r w:rsidR="00452C82" w:rsidRPr="00CA21AA">
        <w:rPr>
          <w:rFonts w:ascii="Times New Roman" w:hAnsi="Times New Roman"/>
          <w:sz w:val="28"/>
          <w:szCs w:val="28"/>
        </w:rPr>
        <w:t>25.08.201</w:t>
      </w:r>
      <w:r w:rsidR="00DE08AF" w:rsidRPr="00CA21AA">
        <w:rPr>
          <w:rFonts w:ascii="Times New Roman" w:hAnsi="Times New Roman"/>
          <w:sz w:val="28"/>
          <w:szCs w:val="28"/>
        </w:rPr>
        <w:t>1</w:t>
      </w:r>
      <w:r w:rsidR="00491A9F" w:rsidRPr="00CA21AA">
        <w:rPr>
          <w:rFonts w:ascii="Times New Roman" w:hAnsi="Times New Roman"/>
          <w:sz w:val="28"/>
          <w:szCs w:val="28"/>
        </w:rPr>
        <w:t xml:space="preserve"> № </w:t>
      </w:r>
      <w:r w:rsidR="00452C82" w:rsidRPr="00CA21AA">
        <w:rPr>
          <w:rFonts w:ascii="Times New Roman" w:hAnsi="Times New Roman"/>
          <w:sz w:val="28"/>
          <w:szCs w:val="28"/>
        </w:rPr>
        <w:t>2</w:t>
      </w:r>
      <w:r w:rsidR="00491A9F" w:rsidRPr="00CA21AA">
        <w:rPr>
          <w:rStyle w:val="a4"/>
          <w:rFonts w:ascii="Times New Roman" w:hAnsi="Times New Roman"/>
          <w:i w:val="0"/>
          <w:sz w:val="28"/>
          <w:szCs w:val="28"/>
        </w:rPr>
        <w:t xml:space="preserve">, </w:t>
      </w:r>
      <w:r w:rsidR="00CA21AA" w:rsidRPr="00CA21AA">
        <w:rPr>
          <w:rStyle w:val="a4"/>
          <w:rFonts w:ascii="Times New Roman" w:hAnsi="Times New Roman"/>
          <w:i w:val="0"/>
          <w:sz w:val="28"/>
          <w:szCs w:val="28"/>
        </w:rPr>
        <w:t xml:space="preserve">администрация </w:t>
      </w:r>
      <w:r w:rsidR="00CA21AA" w:rsidRPr="00CA21AA">
        <w:rPr>
          <w:rFonts w:ascii="Times New Roman" w:hAnsi="Times New Roman"/>
          <w:sz w:val="28"/>
          <w:szCs w:val="28"/>
        </w:rPr>
        <w:t xml:space="preserve">Кунчурукского сельсовета </w:t>
      </w:r>
      <w:r w:rsidR="00CA21AA" w:rsidRPr="00CA21AA">
        <w:rPr>
          <w:rFonts w:ascii="Times New Roman" w:hAnsi="Times New Roman"/>
          <w:bCs/>
          <w:sz w:val="28"/>
          <w:szCs w:val="28"/>
        </w:rPr>
        <w:t>Болотнинского района Новосибирской области</w:t>
      </w:r>
      <w:r w:rsidR="00CA21AA">
        <w:rPr>
          <w:rFonts w:ascii="Times New Roman" w:hAnsi="Times New Roman"/>
          <w:bCs/>
          <w:sz w:val="28"/>
          <w:szCs w:val="28"/>
        </w:rPr>
        <w:t>,</w:t>
      </w:r>
    </w:p>
    <w:p w:rsidR="002C6558" w:rsidRPr="00CA21AA" w:rsidRDefault="00CA21AA" w:rsidP="00CA2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CA21AA">
        <w:rPr>
          <w:rFonts w:ascii="Times New Roman" w:hAnsi="Times New Roman"/>
          <w:b/>
          <w:sz w:val="28"/>
          <w:szCs w:val="28"/>
        </w:rPr>
        <w:t>ПОСТАНОВЛЯЕТ</w:t>
      </w:r>
      <w:r w:rsidR="004C0999" w:rsidRPr="00CA21AA">
        <w:rPr>
          <w:rFonts w:ascii="Times New Roman" w:hAnsi="Times New Roman"/>
          <w:b/>
          <w:sz w:val="28"/>
          <w:szCs w:val="28"/>
        </w:rPr>
        <w:t>:</w:t>
      </w:r>
      <w:r w:rsidR="00491A9F" w:rsidRPr="00CA21AA">
        <w:rPr>
          <w:rFonts w:ascii="Times New Roman" w:hAnsi="Times New Roman"/>
          <w:b/>
          <w:sz w:val="28"/>
          <w:szCs w:val="28"/>
        </w:rPr>
        <w:t xml:space="preserve">  </w:t>
      </w:r>
    </w:p>
    <w:p w:rsidR="00CA21AA" w:rsidRPr="00CA21AA" w:rsidRDefault="00CA21AA" w:rsidP="004C0999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4405" w:rsidRDefault="00CA21AA" w:rsidP="00CA21AA">
      <w:pPr>
        <w:pStyle w:val="a3"/>
        <w:jc w:val="both"/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1.</w:t>
      </w:r>
      <w:r w:rsidRPr="00CA21AA">
        <w:rPr>
          <w:rFonts w:ascii="Times New Roman" w:hAnsi="Times New Roman"/>
          <w:sz w:val="28"/>
          <w:szCs w:val="28"/>
        </w:rPr>
        <w:t xml:space="preserve">Утвердить прилагаемый Перечень имущества, подлежащего безвозмездной передаче из муниципальной собственности Кунчурукского сельсовета </w:t>
      </w:r>
      <w:r w:rsidRPr="00CA21AA">
        <w:rPr>
          <w:rFonts w:ascii="Times New Roman" w:hAnsi="Times New Roman"/>
          <w:bCs/>
          <w:sz w:val="28"/>
          <w:szCs w:val="28"/>
        </w:rPr>
        <w:t>Болотнинского района Новосибирской области</w:t>
      </w:r>
      <w:r w:rsidRPr="00CA21AA">
        <w:rPr>
          <w:rStyle w:val="a7"/>
          <w:rFonts w:ascii="Arial" w:hAnsi="Arial" w:cs="Arial"/>
          <w:b w:val="0"/>
          <w:color w:val="000000"/>
          <w:sz w:val="28"/>
          <w:szCs w:val="28"/>
          <w:shd w:val="clear" w:color="auto" w:fill="FFFFFF"/>
        </w:rPr>
        <w:t xml:space="preserve">  </w:t>
      </w:r>
      <w:r w:rsidRPr="00CA21AA"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в федеральную </w:t>
      </w:r>
      <w:r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собственность  УФПС Новосибирско</w:t>
      </w:r>
      <w:r w:rsidRPr="00CA21AA"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й области АО «Почта России</w:t>
      </w:r>
      <w:r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».</w:t>
      </w:r>
    </w:p>
    <w:p w:rsidR="00CA21AA" w:rsidRDefault="00CA21AA" w:rsidP="00CA21AA">
      <w:pPr>
        <w:pStyle w:val="a3"/>
        <w:jc w:val="both"/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2.Перечень имущества, указанного в пункте 1 настоящего постановления, направить в УФПС Новосибирско</w:t>
      </w:r>
      <w:r w:rsidRPr="00CA21AA"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й области АО «Почта России</w:t>
      </w:r>
      <w:r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» на согласование.</w:t>
      </w:r>
    </w:p>
    <w:p w:rsidR="00CA21AA" w:rsidRPr="00CA21AA" w:rsidRDefault="00CA21AA" w:rsidP="00CA21AA">
      <w:pPr>
        <w:pStyle w:val="a3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3.Согласованный Перечень имущества,  </w:t>
      </w:r>
      <w:r w:rsidRPr="00CA21AA">
        <w:rPr>
          <w:rFonts w:ascii="Times New Roman" w:hAnsi="Times New Roman"/>
          <w:sz w:val="28"/>
          <w:szCs w:val="28"/>
        </w:rPr>
        <w:t xml:space="preserve">подлежащего безвозмездной передаче из муниципальной собственности Кунчурукского сельсовета </w:t>
      </w:r>
      <w:r w:rsidRPr="00CA21AA">
        <w:rPr>
          <w:rFonts w:ascii="Times New Roman" w:hAnsi="Times New Roman"/>
          <w:bCs/>
          <w:sz w:val="28"/>
          <w:szCs w:val="28"/>
        </w:rPr>
        <w:t>Болотнинского района Новосибирской области</w:t>
      </w:r>
      <w:r w:rsidRPr="00CA21AA">
        <w:rPr>
          <w:rStyle w:val="a7"/>
          <w:rFonts w:ascii="Arial" w:hAnsi="Arial" w:cs="Arial"/>
          <w:b w:val="0"/>
          <w:color w:val="000000"/>
          <w:sz w:val="28"/>
          <w:szCs w:val="28"/>
          <w:shd w:val="clear" w:color="auto" w:fill="FFFFFF"/>
        </w:rPr>
        <w:t xml:space="preserve">  </w:t>
      </w:r>
      <w:r w:rsidRPr="00CA21AA"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в федеральную </w:t>
      </w:r>
      <w:r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собственность  УФПС Новосибирско</w:t>
      </w:r>
      <w:r w:rsidRPr="00CA21AA"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й области АО «Почта России</w:t>
      </w:r>
      <w:r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», передать по передаточному акту.</w:t>
      </w:r>
    </w:p>
    <w:p w:rsidR="00491A9F" w:rsidRPr="00CA21AA" w:rsidRDefault="00CA21AA" w:rsidP="00CA21AA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Со дня подписания передаточного акта, указанного в пункте 3 настоящего постановления, с</w:t>
      </w:r>
      <w:r w:rsidR="00452C82" w:rsidRPr="00CA21AA">
        <w:rPr>
          <w:rFonts w:ascii="Times New Roman" w:hAnsi="Times New Roman"/>
          <w:sz w:val="28"/>
          <w:szCs w:val="28"/>
        </w:rPr>
        <w:t xml:space="preserve">пециалисту </w:t>
      </w:r>
      <w:r w:rsidR="00491A9F" w:rsidRPr="00CA21AA">
        <w:rPr>
          <w:rFonts w:ascii="Times New Roman" w:hAnsi="Times New Roman"/>
          <w:sz w:val="28"/>
          <w:szCs w:val="28"/>
        </w:rPr>
        <w:t xml:space="preserve">администрации </w:t>
      </w:r>
      <w:r w:rsidR="003579A1" w:rsidRPr="00CA21AA">
        <w:rPr>
          <w:rFonts w:ascii="Times New Roman" w:hAnsi="Times New Roman"/>
          <w:sz w:val="28"/>
          <w:szCs w:val="28"/>
        </w:rPr>
        <w:t>Кунчурукского</w:t>
      </w:r>
      <w:r w:rsidR="00491A9F" w:rsidRPr="00CA21AA"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 (</w:t>
      </w:r>
      <w:r w:rsidR="00452C82" w:rsidRPr="00CA21AA">
        <w:rPr>
          <w:rFonts w:ascii="Times New Roman" w:hAnsi="Times New Roman"/>
          <w:sz w:val="28"/>
          <w:szCs w:val="28"/>
        </w:rPr>
        <w:t>Коноваловой Ю.В.</w:t>
      </w:r>
      <w:r w:rsidR="00491A9F" w:rsidRPr="00CA21AA">
        <w:rPr>
          <w:rFonts w:ascii="Times New Roman" w:hAnsi="Times New Roman"/>
          <w:sz w:val="28"/>
          <w:szCs w:val="28"/>
        </w:rPr>
        <w:t>) исключить из Реестра муниципально</w:t>
      </w:r>
      <w:r w:rsidR="004C0999" w:rsidRPr="00CA21AA">
        <w:rPr>
          <w:rFonts w:ascii="Times New Roman" w:hAnsi="Times New Roman"/>
          <w:sz w:val="28"/>
          <w:szCs w:val="28"/>
        </w:rPr>
        <w:t>го</w:t>
      </w:r>
      <w:r w:rsidR="00491A9F" w:rsidRPr="00CA21AA">
        <w:rPr>
          <w:rFonts w:ascii="Times New Roman" w:hAnsi="Times New Roman"/>
          <w:sz w:val="28"/>
          <w:szCs w:val="28"/>
        </w:rPr>
        <w:t xml:space="preserve"> </w:t>
      </w:r>
      <w:r w:rsidR="004C0999" w:rsidRPr="00CA21AA">
        <w:rPr>
          <w:rFonts w:ascii="Times New Roman" w:hAnsi="Times New Roman"/>
          <w:sz w:val="28"/>
          <w:szCs w:val="28"/>
        </w:rPr>
        <w:t>имущества</w:t>
      </w:r>
      <w:r w:rsidR="00491A9F" w:rsidRPr="00CA21AA">
        <w:rPr>
          <w:rFonts w:ascii="Times New Roman" w:hAnsi="Times New Roman"/>
          <w:sz w:val="28"/>
          <w:szCs w:val="28"/>
        </w:rPr>
        <w:t xml:space="preserve"> </w:t>
      </w:r>
      <w:r w:rsidR="003579A1" w:rsidRPr="00CA21AA">
        <w:rPr>
          <w:rFonts w:ascii="Times New Roman" w:hAnsi="Times New Roman"/>
          <w:sz w:val="28"/>
          <w:szCs w:val="28"/>
        </w:rPr>
        <w:t>Кунчурукского</w:t>
      </w:r>
      <w:r w:rsidR="00491A9F" w:rsidRPr="00CA21AA"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 имущество, указанное в</w:t>
      </w:r>
      <w:r w:rsidR="001F2D40" w:rsidRPr="00CA21AA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491A9F" w:rsidRPr="00CA21AA">
          <w:rPr>
            <w:rFonts w:ascii="Times New Roman" w:hAnsi="Times New Roman"/>
            <w:sz w:val="28"/>
            <w:szCs w:val="28"/>
          </w:rPr>
          <w:t>п</w:t>
        </w:r>
        <w:r w:rsidR="001F2D40" w:rsidRPr="00CA21AA">
          <w:rPr>
            <w:rFonts w:ascii="Times New Roman" w:hAnsi="Times New Roman"/>
            <w:sz w:val="28"/>
            <w:szCs w:val="28"/>
          </w:rPr>
          <w:t>. 1</w:t>
        </w:r>
      </w:hyperlink>
      <w:r w:rsidR="001F2D40" w:rsidRPr="00CA21AA">
        <w:rPr>
          <w:rFonts w:ascii="Times New Roman" w:hAnsi="Times New Roman"/>
          <w:sz w:val="28"/>
          <w:szCs w:val="28"/>
        </w:rPr>
        <w:t xml:space="preserve"> </w:t>
      </w:r>
      <w:r w:rsidR="00491A9F" w:rsidRPr="00CA21AA">
        <w:rPr>
          <w:rFonts w:ascii="Times New Roman" w:hAnsi="Times New Roman"/>
          <w:sz w:val="28"/>
          <w:szCs w:val="28"/>
        </w:rPr>
        <w:t xml:space="preserve">настоящего постановления. </w:t>
      </w:r>
    </w:p>
    <w:p w:rsidR="002C6558" w:rsidRPr="00CA21AA" w:rsidRDefault="00CA21AA" w:rsidP="00CA21AA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r w:rsidR="001F2D40" w:rsidRPr="00CA21AA">
        <w:rPr>
          <w:rFonts w:ascii="Times New Roman" w:hAnsi="Times New Roman"/>
          <w:sz w:val="28"/>
          <w:szCs w:val="28"/>
        </w:rPr>
        <w:t xml:space="preserve"> </w:t>
      </w:r>
      <w:r w:rsidR="00491A9F" w:rsidRPr="00CA21AA"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491A9F" w:rsidRPr="00CA21AA" w:rsidRDefault="00CA21AA" w:rsidP="00CA21AA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1F2D40" w:rsidRPr="00CA21AA">
        <w:rPr>
          <w:rFonts w:ascii="Times New Roman" w:hAnsi="Times New Roman"/>
          <w:sz w:val="28"/>
          <w:szCs w:val="28"/>
        </w:rPr>
        <w:t xml:space="preserve"> </w:t>
      </w:r>
      <w:r w:rsidR="00491A9F" w:rsidRPr="00CA21AA">
        <w:rPr>
          <w:rFonts w:ascii="Times New Roman" w:hAnsi="Times New Roman"/>
          <w:sz w:val="28"/>
          <w:szCs w:val="28"/>
        </w:rPr>
        <w:t>Контроль за исполнением постановления оставляю за собой.</w:t>
      </w:r>
    </w:p>
    <w:p w:rsidR="00491A9F" w:rsidRPr="00CA21AA" w:rsidRDefault="00491A9F" w:rsidP="001F2D4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2D40" w:rsidRPr="00CA21AA" w:rsidRDefault="001F2D40" w:rsidP="001F2D4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2D40" w:rsidRPr="00CA21AA" w:rsidRDefault="001F2D40" w:rsidP="001F2D4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2D40" w:rsidRPr="00CA21AA" w:rsidRDefault="00491A9F" w:rsidP="00824405">
      <w:pPr>
        <w:pStyle w:val="a3"/>
        <w:rPr>
          <w:rFonts w:ascii="Times New Roman" w:hAnsi="Times New Roman"/>
          <w:snapToGrid w:val="0"/>
          <w:sz w:val="28"/>
          <w:szCs w:val="28"/>
        </w:rPr>
      </w:pPr>
      <w:r w:rsidRPr="00CA21AA">
        <w:rPr>
          <w:rFonts w:ascii="Times New Roman" w:hAnsi="Times New Roman"/>
          <w:sz w:val="28"/>
          <w:szCs w:val="28"/>
        </w:rPr>
        <w:t xml:space="preserve">Глава </w:t>
      </w:r>
      <w:r w:rsidR="003579A1" w:rsidRPr="00CA21AA">
        <w:rPr>
          <w:rFonts w:ascii="Times New Roman" w:hAnsi="Times New Roman"/>
          <w:sz w:val="28"/>
          <w:szCs w:val="28"/>
        </w:rPr>
        <w:t>Кунчурукского</w:t>
      </w:r>
      <w:r w:rsidRPr="00CA21AA">
        <w:rPr>
          <w:rFonts w:ascii="Times New Roman" w:hAnsi="Times New Roman"/>
          <w:sz w:val="28"/>
          <w:szCs w:val="28"/>
        </w:rPr>
        <w:t xml:space="preserve"> сельсовета                                                    </w:t>
      </w:r>
      <w:r w:rsidRPr="00CA21AA">
        <w:rPr>
          <w:rFonts w:ascii="Times New Roman" w:hAnsi="Times New Roman"/>
          <w:snapToGrid w:val="0"/>
          <w:sz w:val="28"/>
          <w:szCs w:val="28"/>
        </w:rPr>
        <w:t xml:space="preserve">               </w:t>
      </w:r>
      <w:r w:rsidRPr="00CA21AA">
        <w:rPr>
          <w:rFonts w:ascii="Times New Roman" w:hAnsi="Times New Roman"/>
          <w:sz w:val="28"/>
          <w:szCs w:val="28"/>
        </w:rPr>
        <w:t>Болотнинского района</w:t>
      </w:r>
    </w:p>
    <w:p w:rsidR="003957ED" w:rsidRDefault="00491A9F" w:rsidP="00824405">
      <w:pPr>
        <w:pStyle w:val="a3"/>
        <w:rPr>
          <w:rFonts w:ascii="Times New Roman" w:hAnsi="Times New Roman"/>
          <w:sz w:val="28"/>
          <w:szCs w:val="28"/>
        </w:rPr>
      </w:pPr>
      <w:r w:rsidRPr="00CA21AA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</w:t>
      </w:r>
      <w:r w:rsidR="00CA21AA">
        <w:rPr>
          <w:rFonts w:ascii="Times New Roman" w:hAnsi="Times New Roman"/>
          <w:sz w:val="28"/>
          <w:szCs w:val="28"/>
        </w:rPr>
        <w:t xml:space="preserve"> </w:t>
      </w:r>
      <w:r w:rsidR="001F2D40" w:rsidRPr="00CA21AA">
        <w:rPr>
          <w:rFonts w:ascii="Times New Roman" w:hAnsi="Times New Roman"/>
          <w:sz w:val="28"/>
          <w:szCs w:val="28"/>
        </w:rPr>
        <w:t xml:space="preserve">     </w:t>
      </w:r>
      <w:r w:rsidRPr="00CA21AA">
        <w:rPr>
          <w:rFonts w:ascii="Times New Roman" w:hAnsi="Times New Roman"/>
          <w:sz w:val="28"/>
          <w:szCs w:val="28"/>
        </w:rPr>
        <w:t xml:space="preserve"> </w:t>
      </w:r>
      <w:r w:rsidR="003579A1" w:rsidRPr="00CA21AA">
        <w:rPr>
          <w:rFonts w:ascii="Times New Roman" w:hAnsi="Times New Roman"/>
          <w:sz w:val="28"/>
          <w:szCs w:val="28"/>
        </w:rPr>
        <w:t>Е.Н.</w:t>
      </w:r>
      <w:r w:rsidR="001F2D40" w:rsidRPr="00CA21AA">
        <w:rPr>
          <w:rFonts w:ascii="Times New Roman" w:hAnsi="Times New Roman"/>
          <w:sz w:val="28"/>
          <w:szCs w:val="28"/>
        </w:rPr>
        <w:t xml:space="preserve"> </w:t>
      </w:r>
      <w:r w:rsidR="003579A1" w:rsidRPr="00CA21AA">
        <w:rPr>
          <w:rFonts w:ascii="Times New Roman" w:hAnsi="Times New Roman"/>
          <w:sz w:val="28"/>
          <w:szCs w:val="28"/>
        </w:rPr>
        <w:t>Кокорина</w:t>
      </w:r>
    </w:p>
    <w:p w:rsidR="003775C3" w:rsidRDefault="003775C3" w:rsidP="00824405">
      <w:pPr>
        <w:pStyle w:val="a3"/>
        <w:rPr>
          <w:rFonts w:ascii="Times New Roman" w:hAnsi="Times New Roman"/>
          <w:sz w:val="28"/>
          <w:szCs w:val="28"/>
        </w:rPr>
      </w:pPr>
    </w:p>
    <w:p w:rsidR="003775C3" w:rsidRDefault="003775C3" w:rsidP="00824405">
      <w:pPr>
        <w:pStyle w:val="a3"/>
        <w:rPr>
          <w:rFonts w:ascii="Times New Roman" w:hAnsi="Times New Roman"/>
          <w:sz w:val="28"/>
          <w:szCs w:val="28"/>
        </w:rPr>
      </w:pPr>
    </w:p>
    <w:p w:rsidR="003775C3" w:rsidRDefault="003775C3" w:rsidP="00824405">
      <w:pPr>
        <w:pStyle w:val="a3"/>
        <w:rPr>
          <w:rFonts w:ascii="Times New Roman" w:hAnsi="Times New Roman"/>
          <w:sz w:val="28"/>
          <w:szCs w:val="28"/>
        </w:rPr>
      </w:pPr>
    </w:p>
    <w:p w:rsidR="003775C3" w:rsidRDefault="003775C3" w:rsidP="00824405">
      <w:pPr>
        <w:pStyle w:val="a3"/>
        <w:rPr>
          <w:rFonts w:ascii="Times New Roman" w:hAnsi="Times New Roman"/>
          <w:sz w:val="28"/>
          <w:szCs w:val="28"/>
        </w:rPr>
      </w:pPr>
    </w:p>
    <w:p w:rsidR="003775C3" w:rsidRDefault="003775C3" w:rsidP="00824405">
      <w:pPr>
        <w:pStyle w:val="a3"/>
        <w:rPr>
          <w:rFonts w:ascii="Times New Roman" w:hAnsi="Times New Roman"/>
          <w:sz w:val="28"/>
          <w:szCs w:val="28"/>
        </w:rPr>
        <w:sectPr w:rsidR="003775C3" w:rsidSect="003775C3">
          <w:pgSz w:w="11906" w:h="16838"/>
          <w:pgMar w:top="1134" w:right="567" w:bottom="1134" w:left="1701" w:header="284" w:footer="709" w:gutter="0"/>
          <w:cols w:space="708"/>
          <w:docGrid w:linePitch="360"/>
        </w:sectPr>
      </w:pPr>
    </w:p>
    <w:p w:rsidR="003775C3" w:rsidRDefault="003775C3" w:rsidP="00824405">
      <w:pPr>
        <w:pStyle w:val="a3"/>
        <w:rPr>
          <w:rFonts w:ascii="Times New Roman" w:hAnsi="Times New Roman"/>
          <w:sz w:val="28"/>
          <w:szCs w:val="28"/>
        </w:rPr>
      </w:pPr>
    </w:p>
    <w:p w:rsidR="003775C3" w:rsidRDefault="003775C3" w:rsidP="003775C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3775C3" w:rsidRDefault="003775C3" w:rsidP="003775C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 администрации</w:t>
      </w:r>
    </w:p>
    <w:p w:rsidR="003775C3" w:rsidRDefault="003775C3" w:rsidP="003775C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Кунчурукского сельсовета</w:t>
      </w:r>
    </w:p>
    <w:p w:rsidR="003775C3" w:rsidRDefault="003775C3" w:rsidP="003775C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</w:t>
      </w:r>
    </w:p>
    <w:p w:rsidR="003775C3" w:rsidRDefault="003775C3" w:rsidP="003775C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3775C3" w:rsidRDefault="003775C3" w:rsidP="003775C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13.12.2022г № 89</w:t>
      </w:r>
    </w:p>
    <w:p w:rsidR="003775C3" w:rsidRDefault="003775C3" w:rsidP="00824405">
      <w:pPr>
        <w:pStyle w:val="a3"/>
        <w:rPr>
          <w:rFonts w:ascii="Times New Roman" w:hAnsi="Times New Roman"/>
          <w:sz w:val="28"/>
          <w:szCs w:val="28"/>
        </w:rPr>
      </w:pPr>
    </w:p>
    <w:p w:rsidR="003775C3" w:rsidRDefault="003775C3" w:rsidP="003775C3">
      <w:pPr>
        <w:pStyle w:val="ad"/>
        <w:ind w:firstLine="0"/>
        <w:jc w:val="center"/>
        <w:rPr>
          <w:szCs w:val="28"/>
        </w:rPr>
      </w:pPr>
      <w:r>
        <w:rPr>
          <w:szCs w:val="28"/>
        </w:rPr>
        <w:t>ПЕРЕЧЕНЬ</w:t>
      </w:r>
    </w:p>
    <w:p w:rsidR="003775C3" w:rsidRPr="00CA21AA" w:rsidRDefault="003775C3" w:rsidP="003775C3">
      <w:pPr>
        <w:autoSpaceDE w:val="0"/>
        <w:autoSpaceDN w:val="0"/>
        <w:adjustRightInd w:val="0"/>
        <w:spacing w:after="0" w:line="240" w:lineRule="auto"/>
        <w:jc w:val="center"/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3775C3">
        <w:rPr>
          <w:rFonts w:ascii="Times New Roman" w:hAnsi="Times New Roman"/>
          <w:sz w:val="28"/>
          <w:szCs w:val="28"/>
        </w:rPr>
        <w:t xml:space="preserve">имущества, </w:t>
      </w:r>
      <w:r>
        <w:rPr>
          <w:rFonts w:ascii="Times New Roman" w:hAnsi="Times New Roman"/>
          <w:sz w:val="28"/>
          <w:szCs w:val="28"/>
        </w:rPr>
        <w:t>подлежащ</w:t>
      </w:r>
      <w:r w:rsidRPr="003775C3">
        <w:rPr>
          <w:rFonts w:ascii="Times New Roman" w:hAnsi="Times New Roman"/>
          <w:sz w:val="28"/>
          <w:szCs w:val="28"/>
        </w:rPr>
        <w:t xml:space="preserve">его </w:t>
      </w:r>
      <w:r w:rsidRPr="00CA21AA"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безвозмездной передаче </w:t>
      </w:r>
      <w:r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Pr="00CA21AA"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имущества из муниципальной собственности</w:t>
      </w:r>
      <w:r w:rsidRPr="00CA21AA">
        <w:rPr>
          <w:rFonts w:ascii="Times New Roman" w:hAnsi="Times New Roman"/>
          <w:b/>
          <w:sz w:val="28"/>
          <w:szCs w:val="28"/>
        </w:rPr>
        <w:t xml:space="preserve"> </w:t>
      </w:r>
      <w:r w:rsidRPr="00CA21AA">
        <w:rPr>
          <w:rFonts w:ascii="Times New Roman" w:hAnsi="Times New Roman"/>
          <w:sz w:val="28"/>
          <w:szCs w:val="28"/>
        </w:rPr>
        <w:t xml:space="preserve">Кунчурукского сельсовета </w:t>
      </w:r>
      <w:r w:rsidRPr="00CA21AA">
        <w:rPr>
          <w:rFonts w:ascii="Times New Roman" w:hAnsi="Times New Roman"/>
          <w:bCs/>
          <w:sz w:val="28"/>
          <w:szCs w:val="28"/>
        </w:rPr>
        <w:t>Болотнинского района Новосибирской области</w:t>
      </w:r>
      <w:r w:rsidRPr="00CA21AA">
        <w:rPr>
          <w:rStyle w:val="a7"/>
          <w:rFonts w:ascii="Arial" w:hAnsi="Arial" w:cs="Arial"/>
          <w:b w:val="0"/>
          <w:color w:val="000000"/>
          <w:sz w:val="28"/>
          <w:szCs w:val="28"/>
          <w:shd w:val="clear" w:color="auto" w:fill="FFFFFF"/>
        </w:rPr>
        <w:t> </w:t>
      </w:r>
      <w:r w:rsidRPr="00CA21AA"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в федеральную  собственность УФПС АО «Почта России» Новосибирской области</w:t>
      </w:r>
    </w:p>
    <w:p w:rsidR="003775C3" w:rsidRPr="003775C3" w:rsidRDefault="003775C3" w:rsidP="003775C3">
      <w:pPr>
        <w:pStyle w:val="ad"/>
        <w:ind w:firstLine="0"/>
        <w:jc w:val="left"/>
        <w:rPr>
          <w:szCs w:val="28"/>
        </w:rPr>
      </w:pPr>
    </w:p>
    <w:p w:rsidR="003775C3" w:rsidRDefault="003775C3" w:rsidP="003775C3">
      <w:pPr>
        <w:pStyle w:val="ad"/>
        <w:ind w:firstLine="0"/>
        <w:jc w:val="center"/>
        <w:rPr>
          <w:szCs w:val="28"/>
        </w:rPr>
      </w:pPr>
    </w:p>
    <w:tbl>
      <w:tblPr>
        <w:tblW w:w="13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067"/>
        <w:gridCol w:w="2243"/>
        <w:gridCol w:w="3144"/>
        <w:gridCol w:w="4536"/>
      </w:tblGrid>
      <w:tr w:rsidR="003775C3" w:rsidRPr="002960AA" w:rsidTr="003775C3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C3" w:rsidRDefault="003775C3" w:rsidP="009C6748">
            <w:pPr>
              <w:pStyle w:val="ad"/>
              <w:ind w:firstLine="0"/>
              <w:jc w:val="center"/>
              <w:rPr>
                <w:sz w:val="24"/>
              </w:rPr>
            </w:pPr>
            <w:r w:rsidRPr="002D6F64">
              <w:rPr>
                <w:sz w:val="24"/>
              </w:rPr>
              <w:t>Полное</w:t>
            </w:r>
          </w:p>
          <w:p w:rsidR="003775C3" w:rsidRPr="002D6F64" w:rsidRDefault="003775C3" w:rsidP="009C6748">
            <w:pPr>
              <w:pStyle w:val="ad"/>
              <w:ind w:firstLine="0"/>
              <w:jc w:val="center"/>
              <w:rPr>
                <w:sz w:val="24"/>
              </w:rPr>
            </w:pPr>
            <w:r w:rsidRPr="002D6F64">
              <w:rPr>
                <w:sz w:val="24"/>
              </w:rPr>
              <w:t>наименование организации</w:t>
            </w:r>
            <w:r>
              <w:rPr>
                <w:sz w:val="24"/>
              </w:rPr>
              <w:t xml:space="preserve"> (1)</w:t>
            </w:r>
          </w:p>
          <w:p w:rsidR="003775C3" w:rsidRPr="002D6F64" w:rsidRDefault="003775C3" w:rsidP="009C6748">
            <w:pPr>
              <w:pStyle w:val="ad"/>
              <w:ind w:firstLine="0"/>
              <w:jc w:val="center"/>
              <w:rPr>
                <w:sz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C3" w:rsidRPr="002D6F64" w:rsidRDefault="003775C3" w:rsidP="009C6748">
            <w:pPr>
              <w:pStyle w:val="ad"/>
              <w:ind w:firstLine="0"/>
              <w:jc w:val="center"/>
              <w:rPr>
                <w:sz w:val="24"/>
              </w:rPr>
            </w:pPr>
            <w:r w:rsidRPr="002D6F64">
              <w:rPr>
                <w:sz w:val="24"/>
              </w:rPr>
              <w:t>Адрес мест</w:t>
            </w:r>
            <w:r>
              <w:rPr>
                <w:sz w:val="24"/>
              </w:rPr>
              <w:t xml:space="preserve">а </w:t>
            </w:r>
            <w:r w:rsidRPr="002D6F64">
              <w:rPr>
                <w:sz w:val="24"/>
              </w:rPr>
              <w:t>нахождения организации</w:t>
            </w:r>
            <w:r>
              <w:rPr>
                <w:sz w:val="24"/>
              </w:rPr>
              <w:t xml:space="preserve"> (1),</w:t>
            </w:r>
            <w:r w:rsidRPr="002D6F64">
              <w:rPr>
                <w:sz w:val="24"/>
              </w:rPr>
              <w:t xml:space="preserve"> ИНН организации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C3" w:rsidRPr="002D6F64" w:rsidRDefault="003775C3" w:rsidP="009C6748">
            <w:pPr>
              <w:pStyle w:val="ad"/>
              <w:ind w:firstLine="0"/>
              <w:jc w:val="center"/>
              <w:rPr>
                <w:sz w:val="24"/>
              </w:rPr>
            </w:pPr>
            <w:r w:rsidRPr="002D6F64">
              <w:rPr>
                <w:sz w:val="24"/>
              </w:rPr>
              <w:t>Наименование имущества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C3" w:rsidRDefault="003775C3" w:rsidP="009C6748">
            <w:pPr>
              <w:pStyle w:val="ad"/>
              <w:ind w:firstLine="0"/>
              <w:jc w:val="center"/>
              <w:rPr>
                <w:sz w:val="24"/>
              </w:rPr>
            </w:pPr>
            <w:r w:rsidRPr="002D6F64">
              <w:rPr>
                <w:sz w:val="24"/>
              </w:rPr>
              <w:t>Адрес мест</w:t>
            </w:r>
            <w:r>
              <w:rPr>
                <w:sz w:val="24"/>
              </w:rPr>
              <w:t>а</w:t>
            </w:r>
          </w:p>
          <w:p w:rsidR="003775C3" w:rsidRPr="002D6F64" w:rsidRDefault="003775C3" w:rsidP="009C6748">
            <w:pPr>
              <w:pStyle w:val="ad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2D6F64">
              <w:rPr>
                <w:sz w:val="24"/>
              </w:rPr>
              <w:t xml:space="preserve">ахождения имущества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C3" w:rsidRPr="002D6F64" w:rsidRDefault="003775C3" w:rsidP="009C6748">
            <w:pPr>
              <w:pStyle w:val="ad"/>
              <w:ind w:firstLine="0"/>
              <w:jc w:val="center"/>
              <w:rPr>
                <w:sz w:val="24"/>
              </w:rPr>
            </w:pPr>
            <w:r w:rsidRPr="002D6F64">
              <w:rPr>
                <w:sz w:val="24"/>
              </w:rPr>
              <w:t>Индивидуализирующие характеристики имущества</w:t>
            </w:r>
            <w:r>
              <w:rPr>
                <w:sz w:val="24"/>
              </w:rPr>
              <w:t xml:space="preserve"> (2)</w:t>
            </w:r>
          </w:p>
        </w:tc>
      </w:tr>
      <w:tr w:rsidR="003775C3" w:rsidRPr="002960AA" w:rsidTr="003775C3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C3" w:rsidRPr="003D63A8" w:rsidRDefault="003775C3" w:rsidP="009C6748">
            <w:pPr>
              <w:pStyle w:val="ad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rStyle w:val="a4"/>
                <w:i w:val="0"/>
                <w:szCs w:val="28"/>
              </w:rPr>
              <w:t>А</w:t>
            </w:r>
            <w:r w:rsidRPr="00CA21AA">
              <w:rPr>
                <w:rStyle w:val="a4"/>
                <w:i w:val="0"/>
                <w:szCs w:val="28"/>
              </w:rPr>
              <w:t xml:space="preserve">дминистрация </w:t>
            </w:r>
            <w:r w:rsidRPr="00CA21AA">
              <w:rPr>
                <w:szCs w:val="28"/>
              </w:rPr>
              <w:t xml:space="preserve">Кунчурукского сельсовета </w:t>
            </w:r>
            <w:r w:rsidRPr="00CA21AA">
              <w:rPr>
                <w:bCs/>
                <w:szCs w:val="28"/>
              </w:rPr>
              <w:t>Болотнинского района Новосибирской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C3" w:rsidRDefault="003775C3" w:rsidP="009C6748">
            <w:pPr>
              <w:pStyle w:val="ad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Новосибирская область, Болотнинский район, с. Кунчурук. ул. Школьная, 5.</w:t>
            </w:r>
          </w:p>
          <w:p w:rsidR="003775C3" w:rsidRPr="003D63A8" w:rsidRDefault="003775C3" w:rsidP="009C6748">
            <w:pPr>
              <w:pStyle w:val="ad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ИНН 5413101602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C3" w:rsidRPr="003775C3" w:rsidRDefault="003775C3" w:rsidP="009C6748">
            <w:pPr>
              <w:pStyle w:val="ad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помещение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C3" w:rsidRDefault="003775C3" w:rsidP="003775C3">
            <w:pPr>
              <w:pStyle w:val="ad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Новосибирская область, Болотнинский район, с. Кунчурук. ул. Школьная, 5.</w:t>
            </w:r>
          </w:p>
          <w:p w:rsidR="003775C3" w:rsidRPr="003D63A8" w:rsidRDefault="003775C3" w:rsidP="009C6748">
            <w:pPr>
              <w:pStyle w:val="ad"/>
              <w:ind w:firstLine="0"/>
              <w:jc w:val="left"/>
              <w:rPr>
                <w:sz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C3" w:rsidRDefault="003775C3" w:rsidP="009C6748">
            <w:pPr>
              <w:pStyle w:val="ad"/>
              <w:ind w:firstLine="0"/>
              <w:jc w:val="left"/>
              <w:rPr>
                <w:rStyle w:val="11pt"/>
                <w:sz w:val="24"/>
              </w:rPr>
            </w:pPr>
            <w:r>
              <w:rPr>
                <w:rStyle w:val="11pt"/>
                <w:sz w:val="24"/>
              </w:rPr>
              <w:t>Помещение с кадастровым номером 54:03:</w:t>
            </w:r>
            <w:r w:rsidR="00B66866">
              <w:rPr>
                <w:rStyle w:val="11pt"/>
                <w:sz w:val="24"/>
              </w:rPr>
              <w:t>031001:288</w:t>
            </w:r>
            <w:r w:rsidRPr="003D63A8">
              <w:rPr>
                <w:rStyle w:val="11pt"/>
                <w:sz w:val="24"/>
              </w:rPr>
              <w:t>,</w:t>
            </w:r>
            <w:r w:rsidR="00B66866">
              <w:rPr>
                <w:rStyle w:val="11pt"/>
                <w:sz w:val="24"/>
              </w:rPr>
              <w:t xml:space="preserve"> с балансовой стоимостью  396765,45.</w:t>
            </w:r>
            <w:bookmarkStart w:id="0" w:name="_GoBack"/>
            <w:bookmarkEnd w:id="0"/>
          </w:p>
          <w:p w:rsidR="003775C3" w:rsidRPr="003D63A8" w:rsidRDefault="003775C3" w:rsidP="009C6748">
            <w:pPr>
              <w:pStyle w:val="ad"/>
              <w:ind w:firstLine="0"/>
              <w:jc w:val="left"/>
              <w:rPr>
                <w:sz w:val="24"/>
                <w:lang w:eastAsia="en-US"/>
              </w:rPr>
            </w:pPr>
          </w:p>
        </w:tc>
      </w:tr>
    </w:tbl>
    <w:p w:rsidR="003775C3" w:rsidRPr="00CA21AA" w:rsidRDefault="003775C3" w:rsidP="00824405">
      <w:pPr>
        <w:pStyle w:val="a3"/>
        <w:rPr>
          <w:rFonts w:ascii="Times New Roman" w:hAnsi="Times New Roman"/>
          <w:sz w:val="28"/>
          <w:szCs w:val="28"/>
        </w:rPr>
      </w:pPr>
    </w:p>
    <w:sectPr w:rsidR="003775C3" w:rsidRPr="00CA21AA" w:rsidSect="003775C3">
      <w:pgSz w:w="16838" w:h="11906" w:orient="landscape"/>
      <w:pgMar w:top="567" w:right="1134" w:bottom="170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FBE" w:rsidRDefault="00313FBE" w:rsidP="00491A9F">
      <w:pPr>
        <w:spacing w:after="0" w:line="240" w:lineRule="auto"/>
      </w:pPr>
      <w:r>
        <w:separator/>
      </w:r>
    </w:p>
  </w:endnote>
  <w:endnote w:type="continuationSeparator" w:id="0">
    <w:p w:rsidR="00313FBE" w:rsidRDefault="00313FBE" w:rsidP="0049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FBE" w:rsidRDefault="00313FBE" w:rsidP="00491A9F">
      <w:pPr>
        <w:spacing w:after="0" w:line="240" w:lineRule="auto"/>
      </w:pPr>
      <w:r>
        <w:separator/>
      </w:r>
    </w:p>
  </w:footnote>
  <w:footnote w:type="continuationSeparator" w:id="0">
    <w:p w:rsidR="00313FBE" w:rsidRDefault="00313FBE" w:rsidP="00491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C2EF5"/>
    <w:multiLevelType w:val="hybridMultilevel"/>
    <w:tmpl w:val="C52EFBB4"/>
    <w:lvl w:ilvl="0" w:tplc="26B095D6">
      <w:start w:val="1"/>
      <w:numFmt w:val="decimal"/>
      <w:lvlText w:val="%1."/>
      <w:lvlJc w:val="left"/>
      <w:pPr>
        <w:ind w:left="1249" w:hanging="5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7B5592"/>
    <w:multiLevelType w:val="multilevel"/>
    <w:tmpl w:val="65EC7B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auto"/>
      </w:rPr>
    </w:lvl>
  </w:abstractNum>
  <w:abstractNum w:abstractNumId="2" w15:restartNumberingAfterBreak="0">
    <w:nsid w:val="44500430"/>
    <w:multiLevelType w:val="hybridMultilevel"/>
    <w:tmpl w:val="7D7A464E"/>
    <w:lvl w:ilvl="0" w:tplc="2E8E478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81F3CE1"/>
    <w:multiLevelType w:val="hybridMultilevel"/>
    <w:tmpl w:val="ACCC7F0C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A9F"/>
    <w:rsid w:val="00096629"/>
    <w:rsid w:val="000A35F2"/>
    <w:rsid w:val="000A53EA"/>
    <w:rsid w:val="000D0334"/>
    <w:rsid w:val="000D0DA5"/>
    <w:rsid w:val="00137771"/>
    <w:rsid w:val="001468A3"/>
    <w:rsid w:val="001D0907"/>
    <w:rsid w:val="001F2D40"/>
    <w:rsid w:val="00227A3C"/>
    <w:rsid w:val="00244919"/>
    <w:rsid w:val="002904BE"/>
    <w:rsid w:val="002C6558"/>
    <w:rsid w:val="002E1B05"/>
    <w:rsid w:val="00313FBE"/>
    <w:rsid w:val="003248E3"/>
    <w:rsid w:val="003579A1"/>
    <w:rsid w:val="003775C3"/>
    <w:rsid w:val="003957ED"/>
    <w:rsid w:val="003A54B8"/>
    <w:rsid w:val="003E278E"/>
    <w:rsid w:val="004116E0"/>
    <w:rsid w:val="00437D29"/>
    <w:rsid w:val="0044723B"/>
    <w:rsid w:val="004477AC"/>
    <w:rsid w:val="004528E3"/>
    <w:rsid w:val="00452C82"/>
    <w:rsid w:val="00456CA0"/>
    <w:rsid w:val="00475FEC"/>
    <w:rsid w:val="0048028E"/>
    <w:rsid w:val="00491A90"/>
    <w:rsid w:val="00491A9F"/>
    <w:rsid w:val="004C0999"/>
    <w:rsid w:val="004C4990"/>
    <w:rsid w:val="00560A67"/>
    <w:rsid w:val="00590F18"/>
    <w:rsid w:val="00594707"/>
    <w:rsid w:val="005A2744"/>
    <w:rsid w:val="005E6F52"/>
    <w:rsid w:val="005F129F"/>
    <w:rsid w:val="005F32F2"/>
    <w:rsid w:val="005F42F0"/>
    <w:rsid w:val="005F7488"/>
    <w:rsid w:val="00653282"/>
    <w:rsid w:val="00660B99"/>
    <w:rsid w:val="006C2063"/>
    <w:rsid w:val="0072774A"/>
    <w:rsid w:val="0073306D"/>
    <w:rsid w:val="007764CE"/>
    <w:rsid w:val="007832DF"/>
    <w:rsid w:val="007A0339"/>
    <w:rsid w:val="007D5DE6"/>
    <w:rsid w:val="00803B5A"/>
    <w:rsid w:val="00824405"/>
    <w:rsid w:val="00824A00"/>
    <w:rsid w:val="008B74C6"/>
    <w:rsid w:val="00914B2D"/>
    <w:rsid w:val="00940084"/>
    <w:rsid w:val="00985252"/>
    <w:rsid w:val="00A26179"/>
    <w:rsid w:val="00A354F2"/>
    <w:rsid w:val="00A80136"/>
    <w:rsid w:val="00A961FB"/>
    <w:rsid w:val="00AE5096"/>
    <w:rsid w:val="00B14487"/>
    <w:rsid w:val="00B240C4"/>
    <w:rsid w:val="00B66866"/>
    <w:rsid w:val="00B86377"/>
    <w:rsid w:val="00BC3FDD"/>
    <w:rsid w:val="00C3714E"/>
    <w:rsid w:val="00CA21AA"/>
    <w:rsid w:val="00CA34A8"/>
    <w:rsid w:val="00CB5848"/>
    <w:rsid w:val="00CC38A7"/>
    <w:rsid w:val="00CD2138"/>
    <w:rsid w:val="00CD6631"/>
    <w:rsid w:val="00CE09E2"/>
    <w:rsid w:val="00CE4A07"/>
    <w:rsid w:val="00D100F1"/>
    <w:rsid w:val="00D12D6C"/>
    <w:rsid w:val="00DA4ADE"/>
    <w:rsid w:val="00DB5B30"/>
    <w:rsid w:val="00DD1C8C"/>
    <w:rsid w:val="00DE08AF"/>
    <w:rsid w:val="00E05ACD"/>
    <w:rsid w:val="00E5002C"/>
    <w:rsid w:val="00E5676D"/>
    <w:rsid w:val="00E64CDE"/>
    <w:rsid w:val="00E70BFE"/>
    <w:rsid w:val="00E80C85"/>
    <w:rsid w:val="00E96D7C"/>
    <w:rsid w:val="00EA7A84"/>
    <w:rsid w:val="00EC2DCB"/>
    <w:rsid w:val="00EF70AF"/>
    <w:rsid w:val="00F023B8"/>
    <w:rsid w:val="00F034FB"/>
    <w:rsid w:val="00F06086"/>
    <w:rsid w:val="00F35E56"/>
    <w:rsid w:val="00F4387D"/>
    <w:rsid w:val="00F57E66"/>
    <w:rsid w:val="00F669A6"/>
    <w:rsid w:val="00FC45C6"/>
    <w:rsid w:val="00FE7BEA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613D7"/>
  <w15:docId w15:val="{B526FE7E-2ADD-4534-9F57-8B9102AE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A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A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91A9F"/>
  </w:style>
  <w:style w:type="character" w:customStyle="1" w:styleId="num">
    <w:name w:val="num"/>
    <w:basedOn w:val="a0"/>
    <w:rsid w:val="00491A9F"/>
  </w:style>
  <w:style w:type="character" w:styleId="a4">
    <w:name w:val="Emphasis"/>
    <w:basedOn w:val="a0"/>
    <w:qFormat/>
    <w:rsid w:val="00491A9F"/>
    <w:rPr>
      <w:i/>
      <w:iCs/>
    </w:rPr>
  </w:style>
  <w:style w:type="paragraph" w:styleId="a5">
    <w:name w:val="header"/>
    <w:basedOn w:val="a"/>
    <w:link w:val="a6"/>
    <w:uiPriority w:val="99"/>
    <w:unhideWhenUsed/>
    <w:rsid w:val="00491A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1A9F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491A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91A9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491A9F"/>
    <w:rPr>
      <w:b/>
      <w:bCs/>
    </w:rPr>
  </w:style>
  <w:style w:type="paragraph" w:styleId="a8">
    <w:name w:val="footer"/>
    <w:basedOn w:val="a"/>
    <w:link w:val="a9"/>
    <w:uiPriority w:val="99"/>
    <w:semiHidden/>
    <w:unhideWhenUsed/>
    <w:rsid w:val="00491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91A9F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90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BE"/>
    <w:rPr>
      <w:rFonts w:ascii="Segoe UI" w:eastAsia="Calibr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1F2D40"/>
    <w:pPr>
      <w:ind w:left="720"/>
      <w:contextualSpacing/>
    </w:pPr>
  </w:style>
  <w:style w:type="paragraph" w:styleId="ad">
    <w:name w:val="Body Text Indent"/>
    <w:basedOn w:val="a"/>
    <w:link w:val="ae"/>
    <w:unhideWhenUsed/>
    <w:rsid w:val="003775C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3775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pt">
    <w:name w:val="Основной текст + 11 pt"/>
    <w:rsid w:val="003775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f">
    <w:name w:val="Основной текст_"/>
    <w:link w:val="1"/>
    <w:rsid w:val="003775C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"/>
    <w:rsid w:val="003775C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pravo.ru/entity/get/19709261/18442272/?line_id=3&amp;entity_id=504011970&amp;entity_id=5040119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Kunchuruk</cp:lastModifiedBy>
  <cp:revision>47</cp:revision>
  <cp:lastPrinted>2022-12-14T02:46:00Z</cp:lastPrinted>
  <dcterms:created xsi:type="dcterms:W3CDTF">2020-03-31T03:43:00Z</dcterms:created>
  <dcterms:modified xsi:type="dcterms:W3CDTF">2022-12-14T02:49:00Z</dcterms:modified>
</cp:coreProperties>
</file>