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84" w:rsidRPr="00B926C0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2C2484" w:rsidRPr="00B926C0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2C2484" w:rsidRPr="00B926C0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2C2484" w:rsidRPr="00B926C0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2C2484" w:rsidRPr="002F4D8A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 xml:space="preserve">от </w:t>
      </w:r>
      <w:r>
        <w:rPr>
          <w:rFonts w:ascii="Times New Roman" w:hAnsi="Times New Roman"/>
          <w:b/>
          <w:sz w:val="28"/>
          <w:szCs w:val="28"/>
          <w:lang w:val="ru-RU"/>
        </w:rPr>
        <w:t>27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02.2023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ru-RU"/>
        </w:rPr>
        <w:t>12</w:t>
      </w:r>
    </w:p>
    <w:p w:rsidR="002C2484" w:rsidRPr="00B926C0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484" w:rsidRPr="00FF14FF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</w:p>
    <w:p w:rsidR="002C2484" w:rsidRPr="00FF14FF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О присвоении постоянного </w:t>
      </w:r>
      <w:r>
        <w:rPr>
          <w:rFonts w:ascii="Times New Roman" w:hAnsi="Times New Roman"/>
          <w:sz w:val="28"/>
          <w:szCs w:val="28"/>
          <w:lang w:val="ru-RU"/>
        </w:rPr>
        <w:t xml:space="preserve">(почтового) </w:t>
      </w:r>
      <w:proofErr w:type="gramStart"/>
      <w:r w:rsidRPr="00FF14FF">
        <w:rPr>
          <w:rFonts w:ascii="Times New Roman" w:hAnsi="Times New Roman"/>
          <w:sz w:val="28"/>
          <w:szCs w:val="28"/>
          <w:lang w:val="ru-RU"/>
        </w:rPr>
        <w:t>адреса  объекту</w:t>
      </w:r>
      <w:proofErr w:type="gramEnd"/>
      <w:r w:rsidRPr="00FF14FF">
        <w:rPr>
          <w:rFonts w:ascii="Times New Roman" w:hAnsi="Times New Roman"/>
          <w:sz w:val="28"/>
          <w:szCs w:val="28"/>
          <w:lang w:val="ru-RU"/>
        </w:rPr>
        <w:t xml:space="preserve"> недвижимости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C2484" w:rsidRPr="00FF14FF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</w:p>
    <w:p w:rsidR="002C2484" w:rsidRDefault="002C2484" w:rsidP="002C24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депутатов  Кунчурукского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  от 16.03.1999 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присвоении наименований улицам и нумерации домов», а так же  в связи с упорядочением адресного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2C2484" w:rsidRDefault="002C2484" w:rsidP="002C2484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DE3747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ОСТАНОВЛЯЕТ</w:t>
      </w:r>
      <w:r w:rsidRPr="00DE3747">
        <w:rPr>
          <w:rFonts w:ascii="Times New Roman" w:hAnsi="Times New Roman"/>
          <w:sz w:val="28"/>
          <w:szCs w:val="28"/>
          <w:lang w:val="ru-RU"/>
        </w:rPr>
        <w:t>:</w:t>
      </w:r>
    </w:p>
    <w:p w:rsidR="002C2484" w:rsidRPr="00FF14FF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</w:p>
    <w:p w:rsidR="002C2484" w:rsidRPr="00463C42" w:rsidRDefault="002C2484" w:rsidP="002C2484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63C42">
        <w:rPr>
          <w:rFonts w:ascii="Times New Roman" w:hAnsi="Times New Roman"/>
          <w:sz w:val="28"/>
          <w:szCs w:val="28"/>
          <w:lang w:val="ru-RU"/>
        </w:rPr>
        <w:t>Присвоить постоянный (почтовый) а</w:t>
      </w:r>
      <w:r>
        <w:rPr>
          <w:rFonts w:ascii="Times New Roman" w:hAnsi="Times New Roman"/>
          <w:sz w:val="28"/>
          <w:szCs w:val="28"/>
          <w:lang w:val="ru-RU"/>
        </w:rPr>
        <w:t xml:space="preserve">дрес   жилой квартире расположенной на земельном участке  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gramStart"/>
      <w:r w:rsidRPr="00463C42">
        <w:rPr>
          <w:rFonts w:ascii="Times New Roman" w:hAnsi="Times New Roman"/>
          <w:sz w:val="28"/>
          <w:szCs w:val="28"/>
          <w:lang w:val="ru-RU"/>
        </w:rPr>
        <w:t xml:space="preserve">кадастровым  </w:t>
      </w:r>
      <w:r>
        <w:rPr>
          <w:rFonts w:ascii="Times New Roman" w:hAnsi="Times New Roman"/>
          <w:sz w:val="28"/>
          <w:szCs w:val="28"/>
          <w:lang w:val="ru-RU"/>
        </w:rPr>
        <w:t>номером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54:03:031001:60  в селе Кунчурук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Болотнинского района,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и считать его </w:t>
      </w:r>
      <w:r w:rsidRPr="00FF14FF">
        <w:rPr>
          <w:rFonts w:ascii="Times New Roman" w:hAnsi="Times New Roman"/>
          <w:sz w:val="28"/>
          <w:szCs w:val="28"/>
          <w:lang w:val="ru-RU"/>
        </w:rPr>
        <w:t>след</w:t>
      </w:r>
      <w:r>
        <w:rPr>
          <w:rFonts w:ascii="Times New Roman" w:hAnsi="Times New Roman"/>
          <w:sz w:val="28"/>
          <w:szCs w:val="28"/>
          <w:lang w:val="ru-RU"/>
        </w:rPr>
        <w:t>ующим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Новосибирская   область,  Болотнинский  район, село  Кунчурук,   улица</w:t>
      </w:r>
      <w:r>
        <w:rPr>
          <w:rFonts w:ascii="Times New Roman" w:hAnsi="Times New Roman"/>
          <w:sz w:val="28"/>
          <w:szCs w:val="28"/>
          <w:lang w:val="ru-RU"/>
        </w:rPr>
        <w:t xml:space="preserve"> Лесная дом 9 квартира 2.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2484" w:rsidRPr="00EB2815" w:rsidRDefault="002C2484" w:rsidP="002C248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EB2815"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</w:t>
      </w:r>
      <w:r>
        <w:rPr>
          <w:rFonts w:ascii="Times New Roman" w:hAnsi="Times New Roman"/>
          <w:sz w:val="28"/>
          <w:szCs w:val="28"/>
          <w:lang w:val="ru-RU"/>
        </w:rPr>
        <w:t>ибирской области (Коноваловой Ю.В.</w:t>
      </w:r>
      <w:r w:rsidRPr="00EB2815">
        <w:rPr>
          <w:rFonts w:ascii="Times New Roman" w:hAnsi="Times New Roman"/>
          <w:sz w:val="28"/>
          <w:szCs w:val="28"/>
          <w:lang w:val="ru-RU"/>
        </w:rPr>
        <w:t>), произвести регистрацию постоянного (почтового) адреса объекта недвижимости в адресном реестре.</w:t>
      </w:r>
    </w:p>
    <w:p w:rsidR="002C2484" w:rsidRPr="00212C09" w:rsidRDefault="002C2484" w:rsidP="002C2484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2C2484" w:rsidRPr="00FF14FF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</w:p>
    <w:p w:rsidR="002C2484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  <w:r w:rsidRPr="00FF14FF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2C2484" w:rsidRDefault="002C2484" w:rsidP="002C2484">
      <w:pPr>
        <w:rPr>
          <w:rFonts w:ascii="Times New Roman" w:hAnsi="Times New Roman"/>
          <w:sz w:val="28"/>
          <w:szCs w:val="28"/>
          <w:lang w:val="ru-RU"/>
        </w:rPr>
      </w:pPr>
    </w:p>
    <w:p w:rsidR="002C2484" w:rsidRDefault="002C2484" w:rsidP="002C2484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2C2484" w:rsidRDefault="002C2484" w:rsidP="002C2484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2C2484" w:rsidRDefault="002C2484" w:rsidP="002C2484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Е.Н.Кокорина</w:t>
      </w:r>
    </w:p>
    <w:p w:rsidR="002C2484" w:rsidRDefault="002C2484" w:rsidP="002C248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2484" w:rsidRDefault="002C2484" w:rsidP="002C24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6583" w:rsidRPr="002C2484" w:rsidRDefault="00BC6583">
      <w:pPr>
        <w:rPr>
          <w:lang w:val="ru-RU"/>
        </w:rPr>
      </w:pPr>
      <w:bookmarkStart w:id="0" w:name="_GoBack"/>
      <w:bookmarkEnd w:id="0"/>
    </w:p>
    <w:sectPr w:rsidR="00BC6583" w:rsidRPr="002C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2"/>
    <w:rsid w:val="002C2484"/>
    <w:rsid w:val="00931D72"/>
    <w:rsid w:val="00B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8F5F-CC4F-4C5B-8E67-F574167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8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84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2C2484"/>
    <w:pPr>
      <w:ind w:firstLine="0"/>
    </w:pPr>
  </w:style>
  <w:style w:type="character" w:customStyle="1" w:styleId="a5">
    <w:name w:val="Без интервала Знак"/>
    <w:basedOn w:val="a0"/>
    <w:link w:val="a4"/>
    <w:uiPriority w:val="1"/>
    <w:rsid w:val="002C2484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2</cp:revision>
  <dcterms:created xsi:type="dcterms:W3CDTF">2023-03-13T07:57:00Z</dcterms:created>
  <dcterms:modified xsi:type="dcterms:W3CDTF">2023-03-13T07:58:00Z</dcterms:modified>
</cp:coreProperties>
</file>