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E7" w:rsidRDefault="00C71CE7" w:rsidP="00C71CE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АДМИНИСТРАЦИЯ</w:t>
      </w:r>
    </w:p>
    <w:p w:rsidR="00C71CE7" w:rsidRPr="00101B6A" w:rsidRDefault="00C71CE7" w:rsidP="00C71CE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КУНЧУРУКСКОГО</w:t>
      </w:r>
      <w:r w:rsidRPr="00101B6A">
        <w:rPr>
          <w:rFonts w:ascii="Times New Roman" w:eastAsiaTheme="minorEastAsia" w:hAnsi="Times New Roman"/>
          <w:b/>
          <w:sz w:val="28"/>
          <w:szCs w:val="28"/>
        </w:rPr>
        <w:t xml:space="preserve"> СЕЛЬСОВЕТА</w:t>
      </w:r>
    </w:p>
    <w:p w:rsidR="00C71CE7" w:rsidRPr="00101B6A" w:rsidRDefault="00C71CE7" w:rsidP="00C71CE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01B6A">
        <w:rPr>
          <w:rFonts w:ascii="Times New Roman" w:eastAsiaTheme="minorEastAsia" w:hAnsi="Times New Roman"/>
          <w:b/>
          <w:sz w:val="28"/>
          <w:szCs w:val="28"/>
        </w:rPr>
        <w:t>БОЛОТНИНСКОГО РАЙОНА НОВОСИБИРСКОЙ ОБЛАСТИ</w:t>
      </w:r>
    </w:p>
    <w:p w:rsidR="00C71CE7" w:rsidRPr="00101B6A" w:rsidRDefault="00C71CE7" w:rsidP="00C71CE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C71CE7" w:rsidRPr="00101B6A" w:rsidRDefault="00756972" w:rsidP="00C71CE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ПОСТАНОВЛЕНИ</w:t>
      </w:r>
      <w:r w:rsidR="00C71CE7" w:rsidRPr="00101B6A">
        <w:rPr>
          <w:rFonts w:ascii="Times New Roman" w:eastAsiaTheme="minorEastAsia" w:hAnsi="Times New Roman"/>
          <w:b/>
          <w:sz w:val="28"/>
          <w:szCs w:val="28"/>
        </w:rPr>
        <w:t>Е</w:t>
      </w:r>
    </w:p>
    <w:p w:rsidR="00C71CE7" w:rsidRPr="00101B6A" w:rsidRDefault="00756972" w:rsidP="00756972">
      <w:p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от 13.12.2024 г.  № 61</w:t>
      </w:r>
    </w:p>
    <w:p w:rsidR="00C71CE7" w:rsidRPr="00101B6A" w:rsidRDefault="00C71CE7" w:rsidP="00C71CE7">
      <w:p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01B6A">
        <w:rPr>
          <w:rFonts w:ascii="Times New Roman" w:eastAsiaTheme="minorEastAsia" w:hAnsi="Times New Roman"/>
          <w:b/>
          <w:sz w:val="28"/>
          <w:szCs w:val="28"/>
        </w:rPr>
        <w:t>О присвоении адресов объектам недвижимости</w:t>
      </w:r>
    </w:p>
    <w:p w:rsidR="00C71CE7" w:rsidRPr="00101B6A" w:rsidRDefault="00C71CE7" w:rsidP="00C71CE7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</w:p>
    <w:p w:rsidR="00C71CE7" w:rsidRDefault="00C71CE7" w:rsidP="00C71C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01B6A">
        <w:rPr>
          <w:rFonts w:ascii="Times New Roman" w:eastAsiaTheme="minorEastAsia" w:hAnsi="Times New Roman"/>
          <w:sz w:val="28"/>
          <w:szCs w:val="28"/>
        </w:rPr>
        <w:t xml:space="preserve">         </w:t>
      </w:r>
      <w:proofErr w:type="gramStart"/>
      <w:r w:rsidRPr="00101B6A">
        <w:rPr>
          <w:rFonts w:ascii="Times New Roman" w:eastAsia="Arial" w:hAnsi="Times New Roman"/>
          <w:sz w:val="28"/>
          <w:szCs w:val="28"/>
        </w:rPr>
        <w:t>В соответствии с Федеральным Законом от 06 октября 2003 года № 131 - ФЗ «Об общих принципах организации местного самоуправления в Российской  Федерации»,</w:t>
      </w:r>
      <w:r w:rsidRPr="00101B6A">
        <w:rPr>
          <w:rFonts w:eastAsia="Arial"/>
          <w:sz w:val="28"/>
          <w:szCs w:val="28"/>
        </w:rPr>
        <w:t xml:space="preserve"> </w:t>
      </w:r>
      <w:r w:rsidRPr="00101B6A">
        <w:rPr>
          <w:rFonts w:ascii="Times New Roman" w:hAnsi="Times New Roman"/>
          <w:sz w:val="28"/>
          <w:szCs w:val="28"/>
        </w:rPr>
        <w:t xml:space="preserve">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</w:t>
      </w:r>
      <w:proofErr w:type="gramEnd"/>
      <w:r w:rsidRPr="00101B6A">
        <w:rPr>
          <w:rFonts w:ascii="Times New Roman" w:hAnsi="Times New Roman"/>
          <w:sz w:val="28"/>
          <w:szCs w:val="28"/>
        </w:rPr>
        <w:t xml:space="preserve"> аннулирования адресов», в целях обеспечения достоверности, полноты и </w:t>
      </w:r>
      <w:proofErr w:type="gramStart"/>
      <w:r w:rsidRPr="00101B6A">
        <w:rPr>
          <w:rFonts w:ascii="Times New Roman" w:hAnsi="Times New Roman"/>
          <w:sz w:val="28"/>
          <w:szCs w:val="28"/>
        </w:rPr>
        <w:t>актуальности</w:t>
      </w:r>
      <w:proofErr w:type="gramEnd"/>
      <w:r w:rsidRPr="00101B6A">
        <w:rPr>
          <w:rFonts w:ascii="Times New Roman" w:hAnsi="Times New Roman"/>
          <w:sz w:val="28"/>
          <w:szCs w:val="28"/>
        </w:rPr>
        <w:t xml:space="preserve"> содержащихся в государственном адресном реестре сведений об а</w:t>
      </w:r>
      <w:r>
        <w:rPr>
          <w:rFonts w:ascii="Times New Roman" w:hAnsi="Times New Roman"/>
          <w:sz w:val="28"/>
          <w:szCs w:val="28"/>
        </w:rPr>
        <w:t>дресах, администрация Кунчурукского</w:t>
      </w:r>
      <w:r w:rsidRPr="00101B6A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</w:t>
      </w:r>
    </w:p>
    <w:p w:rsidR="00C71CE7" w:rsidRPr="008A6EED" w:rsidRDefault="00C71CE7" w:rsidP="00C71C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1B6A">
        <w:rPr>
          <w:rFonts w:ascii="Times New Roman" w:eastAsiaTheme="minorEastAsia" w:hAnsi="Times New Roman"/>
          <w:b/>
          <w:sz w:val="28"/>
          <w:szCs w:val="28"/>
        </w:rPr>
        <w:t>п</w:t>
      </w:r>
      <w:proofErr w:type="gramEnd"/>
      <w:r w:rsidRPr="00101B6A">
        <w:rPr>
          <w:rFonts w:ascii="Times New Roman" w:eastAsiaTheme="minorEastAsia" w:hAnsi="Times New Roman"/>
          <w:b/>
          <w:sz w:val="28"/>
          <w:szCs w:val="28"/>
        </w:rPr>
        <w:t xml:space="preserve"> о с т а н о в л я е т:</w:t>
      </w:r>
    </w:p>
    <w:p w:rsidR="00C71CE7" w:rsidRPr="00101B6A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1B6A">
        <w:rPr>
          <w:rFonts w:ascii="Times New Roman" w:hAnsi="Times New Roman" w:cs="Times New Roman"/>
          <w:sz w:val="28"/>
          <w:szCs w:val="28"/>
        </w:rPr>
        <w:t xml:space="preserve">       1. Присвоить адреса объектам недвижимости согласно приложению, к настоящему постановлению.</w:t>
      </w:r>
    </w:p>
    <w:p w:rsidR="00C71CE7" w:rsidRPr="00101B6A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Специалисту</w:t>
      </w:r>
      <w:r w:rsidRPr="00101B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администрации Кунчурукского</w:t>
      </w:r>
      <w:r w:rsidRPr="00101B6A">
        <w:rPr>
          <w:rFonts w:ascii="Times New Roman" w:eastAsiaTheme="minorEastAsia" w:hAnsi="Times New Roman"/>
          <w:sz w:val="28"/>
          <w:szCs w:val="28"/>
        </w:rPr>
        <w:t xml:space="preserve"> сельсовета Болотнинского района Новосибирской области внести соответствующие изменения в адресный реестр.</w:t>
      </w:r>
    </w:p>
    <w:p w:rsidR="00C71CE7" w:rsidRPr="00101B6A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101B6A">
        <w:rPr>
          <w:rFonts w:ascii="Times New Roman" w:eastAsiaTheme="minorEastAsia" w:hAnsi="Times New Roman"/>
          <w:sz w:val="28"/>
          <w:szCs w:val="28"/>
        </w:rPr>
        <w:t xml:space="preserve">       3. Настоящее постановление вступает в силу с момента его подписания.</w:t>
      </w:r>
    </w:p>
    <w:p w:rsidR="00C71CE7" w:rsidRPr="00101B6A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101B6A">
        <w:rPr>
          <w:rFonts w:ascii="Times New Roman" w:eastAsiaTheme="minorEastAsia" w:hAnsi="Times New Roman"/>
          <w:sz w:val="28"/>
          <w:szCs w:val="28"/>
        </w:rPr>
        <w:t xml:space="preserve">       4. </w:t>
      </w:r>
      <w:proofErr w:type="gramStart"/>
      <w:r w:rsidRPr="00101B6A">
        <w:rPr>
          <w:rFonts w:ascii="Times New Roman" w:eastAsiaTheme="minorEastAsia" w:hAnsi="Times New Roman"/>
          <w:sz w:val="28"/>
          <w:szCs w:val="28"/>
        </w:rPr>
        <w:t>Контроль за</w:t>
      </w:r>
      <w:proofErr w:type="gramEnd"/>
      <w:r w:rsidRPr="00101B6A">
        <w:rPr>
          <w:rFonts w:ascii="Times New Roman" w:eastAsiaTheme="minorEastAsia" w:hAnsi="Times New Roman"/>
          <w:sz w:val="28"/>
          <w:szCs w:val="28"/>
        </w:rPr>
        <w:t xml:space="preserve"> исполнением постановления оставляю за собой.</w:t>
      </w:r>
    </w:p>
    <w:p w:rsidR="00C71CE7" w:rsidRPr="00101B6A" w:rsidRDefault="00C71CE7" w:rsidP="00C71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CE7" w:rsidRPr="00101B6A" w:rsidRDefault="00C71CE7" w:rsidP="00C71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CE7" w:rsidRPr="00101B6A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1B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1CE7" w:rsidRPr="00101B6A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Кунчурукского</w:t>
      </w:r>
      <w:r w:rsidRPr="00101B6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1CE7" w:rsidRPr="00101B6A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1B6A">
        <w:rPr>
          <w:rFonts w:ascii="Times New Roman" w:hAnsi="Times New Roman" w:cs="Times New Roman"/>
          <w:sz w:val="28"/>
          <w:szCs w:val="28"/>
        </w:rPr>
        <w:t>Болотнинского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8A6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Е.Н.Кокорина</w:t>
      </w: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101B6A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CE7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CE7" w:rsidRPr="00CF03BC" w:rsidRDefault="00C71CE7" w:rsidP="00C71C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B6A">
        <w:rPr>
          <w:rFonts w:ascii="Times New Roman" w:hAnsi="Times New Roman"/>
          <w:sz w:val="24"/>
          <w:szCs w:val="24"/>
        </w:rPr>
        <w:t xml:space="preserve">Приложение  </w:t>
      </w:r>
    </w:p>
    <w:p w:rsidR="00C71CE7" w:rsidRPr="00101B6A" w:rsidRDefault="00C71CE7" w:rsidP="00C71CE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01B6A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101B6A">
        <w:rPr>
          <w:rFonts w:ascii="Times New Roman" w:hAnsi="Times New Roman"/>
          <w:sz w:val="24"/>
          <w:szCs w:val="24"/>
        </w:rPr>
        <w:t xml:space="preserve"> к постановлению администрации </w:t>
      </w:r>
    </w:p>
    <w:p w:rsidR="00C71CE7" w:rsidRPr="00101B6A" w:rsidRDefault="00C71CE7" w:rsidP="00C71CE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01B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Кунчурукского</w:t>
      </w:r>
      <w:r w:rsidRPr="00101B6A">
        <w:rPr>
          <w:rFonts w:ascii="Times New Roman" w:hAnsi="Times New Roman"/>
          <w:sz w:val="24"/>
          <w:szCs w:val="24"/>
        </w:rPr>
        <w:t xml:space="preserve"> сельсовета</w:t>
      </w:r>
    </w:p>
    <w:p w:rsidR="00C71CE7" w:rsidRPr="00101B6A" w:rsidRDefault="00C71CE7" w:rsidP="00C71CE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01B6A">
        <w:rPr>
          <w:rFonts w:ascii="Times New Roman" w:hAnsi="Times New Roman"/>
          <w:sz w:val="24"/>
          <w:szCs w:val="24"/>
        </w:rPr>
        <w:t>Болотнинского района</w:t>
      </w:r>
    </w:p>
    <w:p w:rsidR="00C71CE7" w:rsidRPr="00101B6A" w:rsidRDefault="00C71CE7" w:rsidP="00C71CE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01B6A">
        <w:rPr>
          <w:rFonts w:ascii="Times New Roman" w:hAnsi="Times New Roman"/>
          <w:sz w:val="24"/>
          <w:szCs w:val="24"/>
        </w:rPr>
        <w:t>Новосибирской области</w:t>
      </w:r>
    </w:p>
    <w:p w:rsidR="00C71CE7" w:rsidRPr="00101B6A" w:rsidRDefault="00756972" w:rsidP="00C71CE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13.12.2024 г. № 61</w:t>
      </w:r>
      <w:r w:rsidR="00C71CE7" w:rsidRPr="00101B6A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C71CE7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  </w:t>
      </w:r>
    </w:p>
    <w:p w:rsidR="00C71CE7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1001:65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2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B43E8">
        <w:rPr>
          <w:rFonts w:ascii="Times New Roman" w:eastAsiaTheme="minorEastAsia" w:hAnsi="Times New Roman"/>
          <w:sz w:val="26"/>
          <w:szCs w:val="26"/>
        </w:rPr>
        <w:t>1001:52</w:t>
      </w:r>
      <w:bookmarkStart w:id="0" w:name="_GoBack"/>
      <w:bookmarkEnd w:id="0"/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2.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3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1001:180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3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3.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4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1001:53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4/1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4/1.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5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1001:54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4/2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4/2.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6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1001:55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5/1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5/1.</w:t>
      </w:r>
    </w:p>
    <w:p w:rsidR="00756972" w:rsidRDefault="00756972" w:rsidP="00756972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7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1001:56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5/2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5/2.</w:t>
      </w:r>
    </w:p>
    <w:p w:rsidR="00756972" w:rsidRDefault="00756972" w:rsidP="00756972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8.</w:t>
      </w:r>
      <w:r w:rsidRPr="001E790E">
        <w:rPr>
          <w:rFonts w:ascii="Times New Roman" w:hAnsi="Times New Roman"/>
          <w:sz w:val="26"/>
          <w:szCs w:val="26"/>
        </w:rPr>
        <w:t xml:space="preserve"> </w:t>
      </w:r>
      <w:r w:rsidRPr="005B4B60">
        <w:rPr>
          <w:rFonts w:ascii="Times New Roman" w:hAnsi="Times New Roman"/>
          <w:sz w:val="26"/>
          <w:szCs w:val="26"/>
        </w:rPr>
        <w:t>Присвоить постоянный (почтовый) адрес земельном</w:t>
      </w:r>
      <w:r w:rsidR="00FC587E">
        <w:rPr>
          <w:rFonts w:ascii="Times New Roman" w:hAnsi="Times New Roman"/>
          <w:sz w:val="26"/>
          <w:szCs w:val="26"/>
        </w:rPr>
        <w:t>у участку (кадастровый номер отсутствует)</w:t>
      </w:r>
      <w:r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FC587E">
        <w:rPr>
          <w:rFonts w:ascii="Times New Roman" w:eastAsiaTheme="minorEastAsia" w:hAnsi="Times New Roman"/>
          <w:sz w:val="26"/>
          <w:szCs w:val="26"/>
        </w:rPr>
        <w:t xml:space="preserve"> 6/1</w:t>
      </w:r>
      <w:r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6/1.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9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1001:168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6/2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6/2.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10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1001:57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7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7.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11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1001:163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8/1а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8/1а.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12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1001:58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8/2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8/2.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13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1001:59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9/1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9/1.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14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1001:60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9/2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9/2.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15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1001:61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10/1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10/1.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16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1001:67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10/2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10/2.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17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1001:194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11/1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11/1.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18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1001:62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11/2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11/2.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19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1001:164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12/1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12/1.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20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1001:63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12/2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12/2.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21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1001:165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13/1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13/1.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22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1001:166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13/2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13/2.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23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1001:64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14/1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14/1.</w:t>
      </w:r>
    </w:p>
    <w:p w:rsidR="00C71CE7" w:rsidRDefault="00756972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24</w:t>
      </w:r>
      <w:r w:rsidR="00C71CE7">
        <w:rPr>
          <w:rFonts w:ascii="Times New Roman" w:eastAsiaTheme="minorEastAsia" w:hAnsi="Times New Roman"/>
          <w:sz w:val="26"/>
          <w:szCs w:val="26"/>
        </w:rPr>
        <w:t>.</w:t>
      </w:r>
      <w:r w:rsidR="00C71CE7" w:rsidRPr="001E790E">
        <w:rPr>
          <w:rFonts w:ascii="Times New Roman" w:hAnsi="Times New Roman"/>
          <w:sz w:val="26"/>
          <w:szCs w:val="26"/>
        </w:rPr>
        <w:t xml:space="preserve"> </w:t>
      </w:r>
      <w:r w:rsidR="00C71CE7" w:rsidRPr="005B4B60">
        <w:rPr>
          <w:rFonts w:ascii="Times New Roman" w:hAnsi="Times New Roman"/>
          <w:sz w:val="26"/>
          <w:szCs w:val="26"/>
        </w:rPr>
        <w:t xml:space="preserve">Присвоить постоянный (почтовый) адрес земельному участку с кадастровым номером 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54:03:03</w:t>
      </w:r>
      <w:r w:rsidR="00C71CE7">
        <w:rPr>
          <w:rFonts w:ascii="Times New Roman" w:eastAsiaTheme="minorEastAsia" w:hAnsi="Times New Roman"/>
          <w:sz w:val="26"/>
          <w:szCs w:val="26"/>
        </w:rPr>
        <w:t>1001:167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>, земельный участок</w:t>
      </w:r>
      <w:r w:rsidR="00C71CE7">
        <w:rPr>
          <w:rFonts w:ascii="Times New Roman" w:eastAsiaTheme="minorEastAsia" w:hAnsi="Times New Roman"/>
          <w:sz w:val="26"/>
          <w:szCs w:val="26"/>
        </w:rPr>
        <w:t xml:space="preserve"> 14/2</w:t>
      </w:r>
      <w:r w:rsidR="00C71CE7" w:rsidRPr="005B4B60"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</w:t>
      </w:r>
      <w:r w:rsidR="00C71CE7">
        <w:rPr>
          <w:rFonts w:ascii="Times New Roman" w:eastAsiaTheme="minorEastAsia" w:hAnsi="Times New Roman"/>
          <w:sz w:val="26"/>
          <w:szCs w:val="26"/>
        </w:rPr>
        <w:t>ий, сельское поселение Кунчурукский сельсовет, село Кунчурук, улица Лесная, земельный участок 14/2.</w:t>
      </w:r>
    </w:p>
    <w:p w:rsidR="00C71CE7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71CE7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71CE7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71CE7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71CE7" w:rsidRDefault="00C71CE7" w:rsidP="00C71CE7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71CE7" w:rsidRDefault="00C71CE7" w:rsidP="00C71CE7"/>
    <w:p w:rsidR="003D43AD" w:rsidRDefault="00CB43E8"/>
    <w:sectPr w:rsidR="003D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ED"/>
    <w:rsid w:val="00135172"/>
    <w:rsid w:val="001A0CED"/>
    <w:rsid w:val="00756972"/>
    <w:rsid w:val="00C71CE7"/>
    <w:rsid w:val="00CB43E8"/>
    <w:rsid w:val="00E26C70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C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2103</Words>
  <Characters>11991</Characters>
  <Application>Microsoft Office Word</Application>
  <DocSecurity>0</DocSecurity>
  <Lines>99</Lines>
  <Paragraphs>28</Paragraphs>
  <ScaleCrop>false</ScaleCrop>
  <Company>Microsoft</Company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2024-12-12T05:32:00Z</dcterms:created>
  <dcterms:modified xsi:type="dcterms:W3CDTF">2024-12-13T06:11:00Z</dcterms:modified>
</cp:coreProperties>
</file>